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91A57" w14:textId="33813CD1" w:rsidR="00375805" w:rsidRDefault="00375805" w:rsidP="00375805">
      <w:pPr>
        <w:pStyle w:val="a3"/>
        <w:shd w:val="clear" w:color="auto" w:fill="FFFFFF"/>
        <w:spacing w:before="180" w:beforeAutospacing="0" w:after="180" w:afterAutospacing="0" w:line="276" w:lineRule="auto"/>
        <w:jc w:val="right"/>
        <w:rPr>
          <w:rFonts w:ascii="Arial" w:hAnsi="Arial" w:cs="Arial"/>
          <w:color w:val="4B4B4B"/>
          <w:sz w:val="21"/>
          <w:szCs w:val="21"/>
        </w:rPr>
      </w:pPr>
      <w:r>
        <w:rPr>
          <w:rFonts w:ascii="Arial" w:hAnsi="Arial" w:cs="Arial"/>
          <w:color w:val="4B4B4B"/>
          <w:sz w:val="21"/>
          <w:szCs w:val="21"/>
        </w:rPr>
        <w:t>Прокурору</w:t>
      </w:r>
      <w:r>
        <w:rPr>
          <w:rFonts w:ascii="Arial" w:hAnsi="Arial" w:cs="Arial"/>
          <w:color w:val="4B4B4B"/>
          <w:sz w:val="21"/>
          <w:szCs w:val="21"/>
        </w:rPr>
        <w:t xml:space="preserve"> _____________ </w:t>
      </w:r>
      <w:r>
        <w:rPr>
          <w:rFonts w:ascii="Arial" w:hAnsi="Arial" w:cs="Arial"/>
          <w:color w:val="4B4B4B"/>
          <w:sz w:val="21"/>
          <w:szCs w:val="21"/>
        </w:rPr>
        <w:t>района (города)</w:t>
      </w:r>
      <w:r>
        <w:rPr>
          <w:rFonts w:ascii="Arial" w:hAnsi="Arial" w:cs="Arial"/>
          <w:color w:val="4B4B4B"/>
          <w:sz w:val="21"/>
          <w:szCs w:val="21"/>
        </w:rPr>
        <w:br/>
        <w:t>Иванову И.</w:t>
      </w:r>
      <w:r>
        <w:rPr>
          <w:rFonts w:ascii="Arial" w:hAnsi="Arial" w:cs="Arial"/>
          <w:color w:val="4B4B4B"/>
          <w:sz w:val="21"/>
          <w:szCs w:val="21"/>
        </w:rPr>
        <w:t xml:space="preserve"> </w:t>
      </w:r>
      <w:r>
        <w:rPr>
          <w:rFonts w:ascii="Arial" w:hAnsi="Arial" w:cs="Arial"/>
          <w:color w:val="4B4B4B"/>
          <w:sz w:val="21"/>
          <w:szCs w:val="21"/>
        </w:rPr>
        <w:t>И.</w:t>
      </w:r>
      <w:r>
        <w:rPr>
          <w:rFonts w:ascii="Arial" w:hAnsi="Arial" w:cs="Arial"/>
          <w:color w:val="4B4B4B"/>
          <w:sz w:val="21"/>
          <w:szCs w:val="21"/>
        </w:rPr>
        <w:br/>
        <w:t>от гражданки Петровой А.</w:t>
      </w:r>
      <w:r>
        <w:rPr>
          <w:rFonts w:ascii="Arial" w:hAnsi="Arial" w:cs="Arial"/>
          <w:color w:val="4B4B4B"/>
          <w:sz w:val="21"/>
          <w:szCs w:val="21"/>
        </w:rPr>
        <w:t xml:space="preserve"> </w:t>
      </w:r>
      <w:r>
        <w:rPr>
          <w:rFonts w:ascii="Arial" w:hAnsi="Arial" w:cs="Arial"/>
          <w:color w:val="4B4B4B"/>
          <w:sz w:val="21"/>
          <w:szCs w:val="21"/>
        </w:rPr>
        <w:t>А.,</w:t>
      </w:r>
      <w:r>
        <w:rPr>
          <w:rFonts w:ascii="Arial" w:hAnsi="Arial" w:cs="Arial"/>
          <w:color w:val="4B4B4B"/>
          <w:sz w:val="21"/>
          <w:szCs w:val="21"/>
        </w:rPr>
        <w:br/>
        <w:t>инвалида 2 группы,</w:t>
      </w:r>
      <w:r>
        <w:rPr>
          <w:rFonts w:ascii="Arial" w:hAnsi="Arial" w:cs="Arial"/>
          <w:color w:val="4B4B4B"/>
          <w:sz w:val="21"/>
          <w:szCs w:val="21"/>
        </w:rPr>
        <w:br/>
        <w:t>проживающей по адресу</w:t>
      </w:r>
      <w:r>
        <w:rPr>
          <w:rFonts w:ascii="Arial" w:hAnsi="Arial" w:cs="Arial"/>
          <w:color w:val="4B4B4B"/>
          <w:sz w:val="21"/>
          <w:szCs w:val="21"/>
        </w:rPr>
        <w:t>____________</w:t>
      </w:r>
    </w:p>
    <w:p w14:paraId="27DE293F" w14:textId="77777777" w:rsidR="00375805" w:rsidRDefault="00375805" w:rsidP="00375805">
      <w:pPr>
        <w:pStyle w:val="a3"/>
        <w:shd w:val="clear" w:color="auto" w:fill="FFFFFF"/>
        <w:spacing w:before="180" w:beforeAutospacing="0" w:after="180" w:afterAutospacing="0" w:line="276" w:lineRule="auto"/>
        <w:jc w:val="center"/>
        <w:rPr>
          <w:rFonts w:ascii="Arial" w:hAnsi="Arial" w:cs="Arial"/>
          <w:color w:val="4B4B4B"/>
          <w:sz w:val="21"/>
          <w:szCs w:val="21"/>
        </w:rPr>
      </w:pPr>
    </w:p>
    <w:p w14:paraId="1B342EDC" w14:textId="10E11701" w:rsidR="00375805" w:rsidRDefault="00375805" w:rsidP="00375805">
      <w:pPr>
        <w:pStyle w:val="a3"/>
        <w:shd w:val="clear" w:color="auto" w:fill="FFFFFF"/>
        <w:spacing w:before="180" w:beforeAutospacing="0" w:after="180" w:afterAutospacing="0" w:line="276" w:lineRule="auto"/>
        <w:jc w:val="center"/>
        <w:rPr>
          <w:rFonts w:ascii="Arial" w:hAnsi="Arial" w:cs="Arial"/>
          <w:color w:val="4B4B4B"/>
          <w:sz w:val="21"/>
          <w:szCs w:val="21"/>
        </w:rPr>
      </w:pPr>
      <w:r>
        <w:rPr>
          <w:rFonts w:ascii="Arial" w:hAnsi="Arial" w:cs="Arial"/>
          <w:color w:val="4B4B4B"/>
          <w:sz w:val="21"/>
          <w:szCs w:val="21"/>
        </w:rPr>
        <w:t>ЖАЛОБА</w:t>
      </w:r>
    </w:p>
    <w:p w14:paraId="263C2EEC" w14:textId="77777777" w:rsidR="00375805" w:rsidRDefault="00375805" w:rsidP="00375805">
      <w:pPr>
        <w:pStyle w:val="a3"/>
        <w:shd w:val="clear" w:color="auto" w:fill="FFFFFF"/>
        <w:spacing w:before="180" w:beforeAutospacing="0" w:after="180" w:afterAutospacing="0" w:line="276" w:lineRule="auto"/>
        <w:jc w:val="center"/>
        <w:rPr>
          <w:rFonts w:ascii="Arial" w:hAnsi="Arial" w:cs="Arial"/>
          <w:color w:val="4B4B4B"/>
          <w:sz w:val="21"/>
          <w:szCs w:val="21"/>
        </w:rPr>
      </w:pPr>
    </w:p>
    <w:p w14:paraId="3BF66AB0" w14:textId="77777777" w:rsidR="00375805" w:rsidRDefault="00375805" w:rsidP="00375805">
      <w:pPr>
        <w:pStyle w:val="a3"/>
        <w:shd w:val="clear" w:color="auto" w:fill="FFFFFF"/>
        <w:spacing w:before="180" w:beforeAutospacing="0" w:after="180" w:afterAutospacing="0" w:line="276" w:lineRule="auto"/>
        <w:jc w:val="both"/>
        <w:rPr>
          <w:rFonts w:ascii="Arial" w:hAnsi="Arial" w:cs="Arial"/>
          <w:color w:val="4B4B4B"/>
          <w:sz w:val="21"/>
          <w:szCs w:val="21"/>
        </w:rPr>
      </w:pPr>
      <w:r>
        <w:rPr>
          <w:rFonts w:ascii="Arial" w:hAnsi="Arial" w:cs="Arial"/>
          <w:color w:val="4B4B4B"/>
          <w:sz w:val="21"/>
          <w:szCs w:val="21"/>
        </w:rPr>
        <w:t>Согласно ч. 1 ст. 41 Основ законодательства РФ об охране здоровья граждан от 22 июля 1993 г. № 5487-1 (в редакции от 22.08.2004 г. № 122-ФЗ) гражданам, страдающим социально значимыми заболеваниями, оказывается медико-социальная помощь бесплатно или на льготных условиях.</w:t>
      </w:r>
    </w:p>
    <w:p w14:paraId="7767C7B0" w14:textId="77777777" w:rsidR="00375805" w:rsidRDefault="00375805" w:rsidP="00375805">
      <w:pPr>
        <w:pStyle w:val="a3"/>
        <w:shd w:val="clear" w:color="auto" w:fill="FFFFFF"/>
        <w:spacing w:before="180" w:beforeAutospacing="0" w:after="180" w:afterAutospacing="0" w:line="276" w:lineRule="auto"/>
        <w:jc w:val="both"/>
        <w:rPr>
          <w:rFonts w:ascii="Arial" w:hAnsi="Arial" w:cs="Arial"/>
          <w:color w:val="4B4B4B"/>
          <w:sz w:val="21"/>
          <w:szCs w:val="21"/>
        </w:rPr>
      </w:pPr>
      <w:r>
        <w:rPr>
          <w:rFonts w:ascii="Arial" w:hAnsi="Arial" w:cs="Arial"/>
          <w:color w:val="4B4B4B"/>
          <w:sz w:val="21"/>
          <w:szCs w:val="21"/>
        </w:rPr>
        <w:t>Поскольку мое заболевание (укажите какое) значится в перечне социально значимых заболеваний (утвержденном Постановлением Правительства РФ от 1 декабря 2004 г. № 715), я имею право на приобретение льготных лекарств.</w:t>
      </w:r>
    </w:p>
    <w:p w14:paraId="63649E66" w14:textId="77777777" w:rsidR="00375805" w:rsidRDefault="00375805" w:rsidP="00375805">
      <w:pPr>
        <w:pStyle w:val="a3"/>
        <w:shd w:val="clear" w:color="auto" w:fill="FFFFFF"/>
        <w:spacing w:before="180" w:beforeAutospacing="0" w:after="180" w:afterAutospacing="0" w:line="276" w:lineRule="auto"/>
        <w:jc w:val="both"/>
        <w:rPr>
          <w:rFonts w:ascii="Arial" w:hAnsi="Arial" w:cs="Arial"/>
          <w:color w:val="4B4B4B"/>
          <w:sz w:val="21"/>
          <w:szCs w:val="21"/>
        </w:rPr>
      </w:pPr>
      <w:r>
        <w:rPr>
          <w:rFonts w:ascii="Arial" w:hAnsi="Arial" w:cs="Arial"/>
          <w:color w:val="4B4B4B"/>
          <w:sz w:val="21"/>
          <w:szCs w:val="21"/>
        </w:rPr>
        <w:t>Однако ( изложите суть претензий с номерами и адресами аптек, датами обращений и фамилиями должностных лиц и мотивацией отказов).</w:t>
      </w:r>
      <w:r>
        <w:rPr>
          <w:rFonts w:ascii="Arial" w:hAnsi="Arial" w:cs="Arial"/>
          <w:color w:val="4B4B4B"/>
          <w:sz w:val="21"/>
          <w:szCs w:val="21"/>
        </w:rPr>
        <w:br/>
        <w:t>Согласно ст. 4 Федерального закона от 22 июня 1998 г. № 86-ФЗ “О лекарственных средствах” и ст. 20 и ч. 1 ст. 41 Конституции РФ каждый имеет право на охрану здоровья и медицинскую помощь. Согласно ч. 4 ст. 41 Основ законодательства РФ об охране здоровья граждан от 22 июля 1993 г. № 5487-1 (в редакции от 22.08.2004 г. № 122-ФЗ) финансирование медико-социальной помощи гражданам, страдающим социально значимыми заболеваниями, является расходным обязательством субъектов РФ. Неисполнение фармацевтами всех этих норм нарушает мое конституционное право на бесплатную медицинскую помощь, в т.ч. на получение жизненно необходимых и важнейших лекарств за счет бюджетных средств. Кроме того, это причиняет мне убытки, связанные с восстановлением нарушенных прав. Право на возмещение убытков обосновывается ч. 1 ст. 15 ГК РФ. Поскольку в выдаче льготных лекарств мне было отказано, я вынуждена была приобрести их за свой счет. Размер убытков подтверждается ксерокопиями товарных чеков, на которых стоят штампы аптек. Для восстановления моих законных прав прошу по изложенным мной фактам провести прокурорскую проверку и уведомить меня о ее результатах.</w:t>
      </w:r>
    </w:p>
    <w:p w14:paraId="3663B04E" w14:textId="77777777" w:rsidR="00375805" w:rsidRDefault="00375805" w:rsidP="00375805">
      <w:pPr>
        <w:pStyle w:val="a3"/>
        <w:shd w:val="clear" w:color="auto" w:fill="FFFFFF"/>
        <w:spacing w:before="180" w:beforeAutospacing="0" w:after="180" w:afterAutospacing="0" w:line="276" w:lineRule="auto"/>
        <w:jc w:val="both"/>
        <w:rPr>
          <w:rFonts w:ascii="Arial" w:hAnsi="Arial" w:cs="Arial"/>
          <w:color w:val="4B4B4B"/>
          <w:sz w:val="21"/>
          <w:szCs w:val="21"/>
        </w:rPr>
      </w:pPr>
    </w:p>
    <w:p w14:paraId="3FE9779D" w14:textId="323856B8" w:rsidR="00375805" w:rsidRDefault="00375805" w:rsidP="00375805">
      <w:pPr>
        <w:pStyle w:val="a3"/>
        <w:shd w:val="clear" w:color="auto" w:fill="FFFFFF"/>
        <w:spacing w:before="180" w:beforeAutospacing="0" w:after="180" w:afterAutospacing="0" w:line="276" w:lineRule="auto"/>
        <w:jc w:val="both"/>
        <w:rPr>
          <w:rFonts w:ascii="Arial" w:hAnsi="Arial" w:cs="Arial"/>
          <w:color w:val="4B4B4B"/>
          <w:sz w:val="21"/>
          <w:szCs w:val="21"/>
        </w:rPr>
      </w:pPr>
      <w:r>
        <w:rPr>
          <w:rFonts w:ascii="Arial" w:hAnsi="Arial" w:cs="Arial"/>
          <w:color w:val="4B4B4B"/>
          <w:sz w:val="21"/>
          <w:szCs w:val="21"/>
        </w:rPr>
        <w:t>ПРИЛОЖЕНИЯ:</w:t>
      </w:r>
      <w:r>
        <w:rPr>
          <w:rFonts w:ascii="Arial" w:hAnsi="Arial" w:cs="Arial"/>
          <w:color w:val="4B4B4B"/>
          <w:sz w:val="21"/>
          <w:szCs w:val="21"/>
        </w:rPr>
        <w:br/>
      </w:r>
    </w:p>
    <w:p w14:paraId="5E4620FE" w14:textId="62C1CD2F" w:rsidR="00375805" w:rsidRDefault="00375805" w:rsidP="00375805">
      <w:pPr>
        <w:pStyle w:val="a3"/>
        <w:numPr>
          <w:ilvl w:val="0"/>
          <w:numId w:val="2"/>
        </w:numPr>
        <w:shd w:val="clear" w:color="auto" w:fill="FFFFFF"/>
        <w:spacing w:before="180" w:beforeAutospacing="0" w:after="180" w:afterAutospacing="0" w:line="276" w:lineRule="auto"/>
        <w:jc w:val="both"/>
        <w:rPr>
          <w:rFonts w:ascii="Arial" w:hAnsi="Arial" w:cs="Arial"/>
          <w:color w:val="4B4B4B"/>
          <w:sz w:val="21"/>
          <w:szCs w:val="21"/>
        </w:rPr>
      </w:pPr>
      <w:r>
        <w:rPr>
          <w:rFonts w:ascii="Arial" w:hAnsi="Arial" w:cs="Arial"/>
          <w:color w:val="4B4B4B"/>
          <w:sz w:val="21"/>
          <w:szCs w:val="21"/>
        </w:rPr>
        <w:t>ксерокопия удостоверения инвалида;</w:t>
      </w:r>
    </w:p>
    <w:p w14:paraId="3983AF4B" w14:textId="77777777" w:rsidR="00375805" w:rsidRDefault="00375805" w:rsidP="00375805">
      <w:pPr>
        <w:pStyle w:val="a3"/>
        <w:numPr>
          <w:ilvl w:val="0"/>
          <w:numId w:val="2"/>
        </w:numPr>
        <w:shd w:val="clear" w:color="auto" w:fill="FFFFFF"/>
        <w:spacing w:before="180" w:beforeAutospacing="0" w:after="180" w:afterAutospacing="0" w:line="276" w:lineRule="auto"/>
        <w:jc w:val="both"/>
        <w:rPr>
          <w:rFonts w:ascii="Arial" w:hAnsi="Arial" w:cs="Arial"/>
          <w:color w:val="4B4B4B"/>
          <w:sz w:val="21"/>
          <w:szCs w:val="21"/>
        </w:rPr>
      </w:pPr>
      <w:r>
        <w:rPr>
          <w:rFonts w:ascii="Arial" w:hAnsi="Arial" w:cs="Arial"/>
          <w:color w:val="4B4B4B"/>
          <w:sz w:val="21"/>
          <w:szCs w:val="21"/>
        </w:rPr>
        <w:t>ксерокопия выписки из истории болезни;</w:t>
      </w:r>
    </w:p>
    <w:p w14:paraId="7D73AAC2" w14:textId="77777777" w:rsidR="00375805" w:rsidRDefault="00375805" w:rsidP="00375805">
      <w:pPr>
        <w:pStyle w:val="a3"/>
        <w:numPr>
          <w:ilvl w:val="0"/>
          <w:numId w:val="2"/>
        </w:numPr>
        <w:shd w:val="clear" w:color="auto" w:fill="FFFFFF"/>
        <w:spacing w:before="180" w:beforeAutospacing="0" w:after="180" w:afterAutospacing="0" w:line="276" w:lineRule="auto"/>
        <w:jc w:val="both"/>
        <w:rPr>
          <w:rFonts w:ascii="Arial" w:hAnsi="Arial" w:cs="Arial"/>
          <w:color w:val="4B4B4B"/>
          <w:sz w:val="21"/>
          <w:szCs w:val="21"/>
        </w:rPr>
      </w:pPr>
      <w:r>
        <w:rPr>
          <w:rFonts w:ascii="Arial" w:hAnsi="Arial" w:cs="Arial"/>
          <w:color w:val="4B4B4B"/>
          <w:sz w:val="21"/>
          <w:szCs w:val="21"/>
        </w:rPr>
        <w:t>ксерокопии листов амбулаторной карты с записью врача о поставленном диагнозе, а также назначенных лекарствах с номерами рецептов;</w:t>
      </w:r>
    </w:p>
    <w:p w14:paraId="5B550E99" w14:textId="205F274E" w:rsidR="00375805" w:rsidRPr="00375805" w:rsidRDefault="00375805" w:rsidP="00375805">
      <w:pPr>
        <w:pStyle w:val="a3"/>
        <w:numPr>
          <w:ilvl w:val="0"/>
          <w:numId w:val="2"/>
        </w:numPr>
        <w:shd w:val="clear" w:color="auto" w:fill="FFFFFF"/>
        <w:spacing w:before="180" w:beforeAutospacing="0" w:after="180" w:afterAutospacing="0" w:line="276" w:lineRule="auto"/>
        <w:jc w:val="both"/>
        <w:rPr>
          <w:rFonts w:ascii="Arial" w:hAnsi="Arial" w:cs="Arial"/>
          <w:color w:val="4B4B4B"/>
          <w:sz w:val="21"/>
          <w:szCs w:val="21"/>
        </w:rPr>
      </w:pPr>
      <w:r w:rsidRPr="00375805">
        <w:rPr>
          <w:rFonts w:ascii="Arial" w:hAnsi="Arial" w:cs="Arial"/>
          <w:color w:val="4B4B4B"/>
          <w:sz w:val="21"/>
          <w:szCs w:val="21"/>
        </w:rPr>
        <w:t>ксерокопии товарных чеков из аптек.</w:t>
      </w:r>
    </w:p>
    <w:p w14:paraId="766E2261" w14:textId="77777777" w:rsidR="00375805" w:rsidRDefault="00375805" w:rsidP="00375805">
      <w:pPr>
        <w:pStyle w:val="a3"/>
        <w:shd w:val="clear" w:color="auto" w:fill="FFFFFF"/>
        <w:spacing w:before="180" w:beforeAutospacing="0" w:after="180" w:afterAutospacing="0" w:line="276" w:lineRule="auto"/>
        <w:jc w:val="both"/>
        <w:rPr>
          <w:rFonts w:ascii="Arial" w:hAnsi="Arial" w:cs="Arial"/>
          <w:color w:val="4B4B4B"/>
          <w:sz w:val="21"/>
          <w:szCs w:val="21"/>
        </w:rPr>
      </w:pPr>
    </w:p>
    <w:p w14:paraId="691DDAB9" w14:textId="78808B55" w:rsidR="00375805" w:rsidRDefault="00375805" w:rsidP="00375805">
      <w:pPr>
        <w:pStyle w:val="a3"/>
        <w:shd w:val="clear" w:color="auto" w:fill="FFFFFF"/>
        <w:spacing w:before="180" w:beforeAutospacing="0" w:after="180" w:afterAutospacing="0" w:line="276" w:lineRule="auto"/>
        <w:jc w:val="both"/>
        <w:rPr>
          <w:rFonts w:ascii="Arial" w:hAnsi="Arial" w:cs="Arial"/>
          <w:color w:val="4B4B4B"/>
          <w:sz w:val="21"/>
          <w:szCs w:val="21"/>
        </w:rPr>
      </w:pPr>
      <w:bookmarkStart w:id="0" w:name="_GoBack"/>
      <w:bookmarkEnd w:id="0"/>
      <w:r>
        <w:rPr>
          <w:rFonts w:ascii="Arial" w:hAnsi="Arial" w:cs="Arial"/>
          <w:color w:val="4B4B4B"/>
          <w:sz w:val="21"/>
          <w:szCs w:val="21"/>
        </w:rPr>
        <w:t>Дата</w:t>
      </w:r>
      <w:r>
        <w:rPr>
          <w:rFonts w:ascii="Arial" w:hAnsi="Arial" w:cs="Arial"/>
          <w:color w:val="4B4B4B"/>
          <w:sz w:val="21"/>
          <w:szCs w:val="21"/>
        </w:rPr>
        <w:t xml:space="preserve"> </w:t>
      </w:r>
      <w:r>
        <w:rPr>
          <w:rFonts w:ascii="Arial" w:hAnsi="Arial" w:cs="Arial"/>
          <w:color w:val="4B4B4B"/>
          <w:sz w:val="21"/>
          <w:szCs w:val="21"/>
        </w:rPr>
        <w:t>______________</w:t>
      </w:r>
      <w:r>
        <w:rPr>
          <w:rFonts w:ascii="Arial" w:hAnsi="Arial" w:cs="Arial"/>
          <w:color w:val="4B4B4B"/>
          <w:sz w:val="21"/>
          <w:szCs w:val="21"/>
        </w:rPr>
        <w:t xml:space="preserve">                                                                               </w:t>
      </w:r>
      <w:r>
        <w:rPr>
          <w:rFonts w:ascii="Arial" w:hAnsi="Arial" w:cs="Arial"/>
          <w:color w:val="4B4B4B"/>
          <w:sz w:val="21"/>
          <w:szCs w:val="21"/>
        </w:rPr>
        <w:t>Подпись_____</w:t>
      </w:r>
      <w:r>
        <w:rPr>
          <w:rFonts w:ascii="Arial" w:hAnsi="Arial" w:cs="Arial"/>
          <w:color w:val="4B4B4B"/>
          <w:sz w:val="21"/>
          <w:szCs w:val="21"/>
        </w:rPr>
        <w:t>____</w:t>
      </w:r>
      <w:r>
        <w:rPr>
          <w:rFonts w:ascii="Arial" w:hAnsi="Arial" w:cs="Arial"/>
          <w:color w:val="4B4B4B"/>
          <w:sz w:val="21"/>
          <w:szCs w:val="21"/>
        </w:rPr>
        <w:t>___</w:t>
      </w:r>
    </w:p>
    <w:p w14:paraId="2F72A4B0" w14:textId="77777777" w:rsidR="003E6D62" w:rsidRDefault="00375805"/>
    <w:sectPr w:rsidR="003E6D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19A5"/>
    <w:multiLevelType w:val="hybridMultilevel"/>
    <w:tmpl w:val="F53A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193E58"/>
    <w:multiLevelType w:val="hybridMultilevel"/>
    <w:tmpl w:val="05F83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1C"/>
    <w:rsid w:val="0014601F"/>
    <w:rsid w:val="00240A1C"/>
    <w:rsid w:val="00357F7A"/>
    <w:rsid w:val="00375805"/>
    <w:rsid w:val="00CA3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CE90"/>
  <w15:chartTrackingRefBased/>
  <w15:docId w15:val="{9548323A-3528-4797-BDDF-4A29B1D2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8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1940</Characters>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Жалоба в прокуратуру на отказ в предоставлении медикаментов</dc:title>
  <dc:subject/>
  <dc:creator>lawinfo24.ru</dc:creator>
  <cp:keywords/>
  <dc:description/>
  <dcterms:created xsi:type="dcterms:W3CDTF">2020-11-02T20:00:00Z</dcterms:created>
  <dcterms:modified xsi:type="dcterms:W3CDTF">2020-11-02T20:02:00Z</dcterms:modified>
</cp:coreProperties>
</file>