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45AEB" w14:textId="77777777" w:rsidR="007F1B39" w:rsidRDefault="007F1B39" w:rsidP="007F1B39">
      <w:pPr>
        <w:pStyle w:val="a3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28"/>
          <w:szCs w:val="20"/>
          <w:bdr w:val="none" w:sz="0" w:space="0" w:color="auto" w:frame="1"/>
        </w:rPr>
      </w:pPr>
      <w:r>
        <w:rPr>
          <w:rStyle w:val="pseudo-link"/>
          <w:sz w:val="28"/>
          <w:szCs w:val="20"/>
          <w:bdr w:val="none" w:sz="0" w:space="0" w:color="auto" w:frame="1"/>
        </w:rPr>
        <w:t>Д</w:t>
      </w:r>
      <w:r w:rsidRPr="007F1B39">
        <w:rPr>
          <w:rStyle w:val="pseudo-link"/>
          <w:sz w:val="28"/>
          <w:szCs w:val="20"/>
          <w:bdr w:val="none" w:sz="0" w:space="0" w:color="auto" w:frame="1"/>
        </w:rPr>
        <w:t>иректору</w:t>
      </w:r>
      <w:r>
        <w:rPr>
          <w:sz w:val="28"/>
          <w:szCs w:val="20"/>
          <w:bdr w:val="none" w:sz="0" w:space="0" w:color="auto" w:frame="1"/>
        </w:rPr>
        <w:t xml:space="preserve"> </w:t>
      </w:r>
      <w:r w:rsidRPr="007F1B39">
        <w:rPr>
          <w:rStyle w:val="pseudo-link"/>
          <w:sz w:val="28"/>
          <w:szCs w:val="20"/>
          <w:bdr w:val="none" w:sz="0" w:space="0" w:color="auto" w:frame="1"/>
        </w:rPr>
        <w:t>ООО "</w:t>
      </w:r>
      <w:r>
        <w:rPr>
          <w:rStyle w:val="pseudo-link"/>
          <w:sz w:val="28"/>
          <w:szCs w:val="20"/>
          <w:bdr w:val="none" w:sz="0" w:space="0" w:color="auto" w:frame="1"/>
        </w:rPr>
        <w:t>Альфа</w:t>
      </w:r>
      <w:r w:rsidRPr="007F1B39">
        <w:rPr>
          <w:rStyle w:val="pseudo-link"/>
          <w:sz w:val="28"/>
          <w:szCs w:val="20"/>
          <w:bdr w:val="none" w:sz="0" w:space="0" w:color="auto" w:frame="1"/>
        </w:rPr>
        <w:t>"</w:t>
      </w:r>
      <w:r w:rsidRPr="007F1B39">
        <w:rPr>
          <w:sz w:val="28"/>
          <w:szCs w:val="20"/>
          <w:bdr w:val="none" w:sz="0" w:space="0" w:color="auto" w:frame="1"/>
        </w:rPr>
        <w:br/>
      </w:r>
      <w:r>
        <w:rPr>
          <w:rStyle w:val="pseudo-link"/>
          <w:sz w:val="28"/>
          <w:szCs w:val="20"/>
          <w:bdr w:val="none" w:sz="0" w:space="0" w:color="auto" w:frame="1"/>
        </w:rPr>
        <w:t>Иванову С. П.</w:t>
      </w:r>
      <w:r w:rsidRPr="007F1B39">
        <w:rPr>
          <w:sz w:val="28"/>
          <w:szCs w:val="20"/>
          <w:bdr w:val="none" w:sz="0" w:space="0" w:color="auto" w:frame="1"/>
        </w:rPr>
        <w:t xml:space="preserve"> </w:t>
      </w:r>
    </w:p>
    <w:p w14:paraId="30B80E99" w14:textId="77E77145" w:rsidR="007F1B39" w:rsidRPr="007F1B39" w:rsidRDefault="007F1B39" w:rsidP="007F1B39">
      <w:pPr>
        <w:pStyle w:val="a3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28"/>
          <w:szCs w:val="20"/>
        </w:rPr>
      </w:pPr>
      <w:r>
        <w:rPr>
          <w:sz w:val="28"/>
          <w:szCs w:val="20"/>
          <w:bdr w:val="none" w:sz="0" w:space="0" w:color="auto" w:frame="1"/>
        </w:rPr>
        <w:t>менеджера по рекламе</w:t>
      </w:r>
    </w:p>
    <w:p w14:paraId="2014CCF0" w14:textId="19BF536F" w:rsidR="007F1B39" w:rsidRPr="007F1B39" w:rsidRDefault="007F1B39" w:rsidP="007F1B39">
      <w:pPr>
        <w:pStyle w:val="a3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28"/>
          <w:szCs w:val="20"/>
        </w:rPr>
      </w:pPr>
      <w:proofErr w:type="spellStart"/>
      <w:r>
        <w:rPr>
          <w:rStyle w:val="pseudo-link"/>
          <w:sz w:val="28"/>
          <w:szCs w:val="20"/>
          <w:bdr w:val="none" w:sz="0" w:space="0" w:color="auto" w:frame="1"/>
        </w:rPr>
        <w:t>Радионова</w:t>
      </w:r>
      <w:proofErr w:type="spellEnd"/>
      <w:r>
        <w:rPr>
          <w:rStyle w:val="pseudo-link"/>
          <w:sz w:val="28"/>
          <w:szCs w:val="20"/>
          <w:bdr w:val="none" w:sz="0" w:space="0" w:color="auto" w:frame="1"/>
        </w:rPr>
        <w:t xml:space="preserve"> М. А.</w:t>
      </w:r>
    </w:p>
    <w:p w14:paraId="5906E65B" w14:textId="77777777" w:rsidR="007F1B39" w:rsidRPr="007F1B39" w:rsidRDefault="007F1B39" w:rsidP="007F1B39">
      <w:pPr>
        <w:pStyle w:val="a3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28"/>
          <w:szCs w:val="20"/>
        </w:rPr>
      </w:pPr>
      <w:r w:rsidRPr="007F1B39">
        <w:rPr>
          <w:sz w:val="28"/>
          <w:szCs w:val="20"/>
          <w:bdr w:val="none" w:sz="0" w:space="0" w:color="auto" w:frame="1"/>
        </w:rPr>
        <w:t> </w:t>
      </w:r>
    </w:p>
    <w:p w14:paraId="78C022B9" w14:textId="77777777" w:rsidR="007F1B39" w:rsidRPr="007F1B39" w:rsidRDefault="007F1B39" w:rsidP="007F1B39">
      <w:pPr>
        <w:pStyle w:val="a3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28"/>
          <w:szCs w:val="20"/>
        </w:rPr>
      </w:pPr>
      <w:r w:rsidRPr="007F1B39">
        <w:rPr>
          <w:sz w:val="28"/>
          <w:szCs w:val="20"/>
          <w:bdr w:val="none" w:sz="0" w:space="0" w:color="auto" w:frame="1"/>
        </w:rPr>
        <w:t> </w:t>
      </w:r>
    </w:p>
    <w:p w14:paraId="7E010219" w14:textId="77777777" w:rsidR="007F1B39" w:rsidRPr="007F1B39" w:rsidRDefault="007F1B39" w:rsidP="007F1B39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sz w:val="28"/>
          <w:szCs w:val="20"/>
        </w:rPr>
      </w:pPr>
      <w:r w:rsidRPr="007F1B39">
        <w:rPr>
          <w:b/>
          <w:bCs/>
          <w:sz w:val="28"/>
          <w:szCs w:val="20"/>
          <w:bdr w:val="none" w:sz="0" w:space="0" w:color="auto" w:frame="1"/>
        </w:rPr>
        <w:t>ЗАЯВЛЕНИЕ</w:t>
      </w:r>
    </w:p>
    <w:p w14:paraId="07BA72B2" w14:textId="77777777" w:rsidR="007F1B39" w:rsidRPr="007F1B39" w:rsidRDefault="007F1B39" w:rsidP="007F1B39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sz w:val="28"/>
          <w:szCs w:val="20"/>
        </w:rPr>
      </w:pPr>
      <w:r w:rsidRPr="007F1B39">
        <w:rPr>
          <w:sz w:val="28"/>
          <w:szCs w:val="20"/>
          <w:bdr w:val="none" w:sz="0" w:space="0" w:color="auto" w:frame="1"/>
        </w:rPr>
        <w:t> </w:t>
      </w:r>
    </w:p>
    <w:p w14:paraId="16CEC2A6" w14:textId="648A366A" w:rsidR="007F1B39" w:rsidRPr="007F1B39" w:rsidRDefault="007F1B39" w:rsidP="007F1B39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0"/>
        </w:rPr>
      </w:pPr>
      <w:r w:rsidRPr="007F1B39">
        <w:rPr>
          <w:sz w:val="28"/>
          <w:szCs w:val="20"/>
          <w:bdr w:val="none" w:sz="0" w:space="0" w:color="auto" w:frame="1"/>
        </w:rPr>
        <w:t>На основании ч. 2 ст. 186 Трудового кодекса РФ прошу </w:t>
      </w:r>
      <w:r w:rsidRPr="007F1B39">
        <w:rPr>
          <w:rStyle w:val="commented-fragment"/>
          <w:sz w:val="28"/>
          <w:szCs w:val="20"/>
          <w:bdr w:val="none" w:sz="0" w:space="0" w:color="auto" w:frame="1"/>
        </w:rPr>
        <w:t>разрешить мне выйти на работу</w:t>
      </w:r>
      <w:r w:rsidRPr="007F1B39">
        <w:rPr>
          <w:sz w:val="28"/>
          <w:szCs w:val="20"/>
          <w:bdr w:val="none" w:sz="0" w:space="0" w:color="auto" w:frame="1"/>
        </w:rPr>
        <w:t> и выполнять свои трудовые обязанности в день сдачи крови </w:t>
      </w:r>
      <w:r w:rsidRPr="007F1B39">
        <w:rPr>
          <w:rStyle w:val="pseudo-link"/>
          <w:sz w:val="28"/>
          <w:szCs w:val="20"/>
          <w:bdr w:val="none" w:sz="0" w:space="0" w:color="auto" w:frame="1"/>
        </w:rPr>
        <w:t xml:space="preserve">22 </w:t>
      </w:r>
      <w:r>
        <w:rPr>
          <w:rStyle w:val="pseudo-link"/>
          <w:sz w:val="28"/>
          <w:szCs w:val="20"/>
          <w:bdr w:val="none" w:sz="0" w:space="0" w:color="auto" w:frame="1"/>
        </w:rPr>
        <w:t>февраля</w:t>
      </w:r>
      <w:r w:rsidRPr="007F1B39">
        <w:rPr>
          <w:rStyle w:val="pseudo-link"/>
          <w:sz w:val="28"/>
          <w:szCs w:val="20"/>
          <w:bdr w:val="none" w:sz="0" w:space="0" w:color="auto" w:frame="1"/>
        </w:rPr>
        <w:t xml:space="preserve"> 201</w:t>
      </w:r>
      <w:r>
        <w:rPr>
          <w:rStyle w:val="pseudo-link"/>
          <w:sz w:val="28"/>
          <w:szCs w:val="20"/>
          <w:bdr w:val="none" w:sz="0" w:space="0" w:color="auto" w:frame="1"/>
        </w:rPr>
        <w:t>9</w:t>
      </w:r>
      <w:r w:rsidRPr="007F1B39">
        <w:rPr>
          <w:rStyle w:val="pseudo-link"/>
          <w:sz w:val="28"/>
          <w:szCs w:val="20"/>
          <w:bdr w:val="none" w:sz="0" w:space="0" w:color="auto" w:frame="1"/>
        </w:rPr>
        <w:t xml:space="preserve"> г.</w:t>
      </w:r>
    </w:p>
    <w:p w14:paraId="150E25AF" w14:textId="55724C02" w:rsidR="007F1B39" w:rsidRPr="007F1B39" w:rsidRDefault="007F1B39" w:rsidP="007F1B39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0"/>
        </w:rPr>
      </w:pPr>
      <w:r w:rsidRPr="007F1B39">
        <w:rPr>
          <w:sz w:val="28"/>
          <w:szCs w:val="20"/>
          <w:bdr w:val="none" w:sz="0" w:space="0" w:color="auto" w:frame="1"/>
        </w:rPr>
        <w:t>В связи с выходом на работу в день сдачи крови </w:t>
      </w:r>
      <w:r w:rsidRPr="007F1B39">
        <w:rPr>
          <w:rStyle w:val="pseudo-link"/>
          <w:sz w:val="28"/>
          <w:szCs w:val="20"/>
          <w:bdr w:val="none" w:sz="0" w:space="0" w:color="auto" w:frame="1"/>
        </w:rPr>
        <w:t xml:space="preserve">22 </w:t>
      </w:r>
      <w:r>
        <w:rPr>
          <w:rStyle w:val="pseudo-link"/>
          <w:sz w:val="28"/>
          <w:szCs w:val="20"/>
          <w:bdr w:val="none" w:sz="0" w:space="0" w:color="auto" w:frame="1"/>
        </w:rPr>
        <w:t>февраля</w:t>
      </w:r>
      <w:r w:rsidRPr="007F1B39">
        <w:rPr>
          <w:rStyle w:val="pseudo-link"/>
          <w:sz w:val="28"/>
          <w:szCs w:val="20"/>
          <w:bdr w:val="none" w:sz="0" w:space="0" w:color="auto" w:frame="1"/>
        </w:rPr>
        <w:t xml:space="preserve"> 201</w:t>
      </w:r>
      <w:r>
        <w:rPr>
          <w:rStyle w:val="pseudo-link"/>
          <w:sz w:val="28"/>
          <w:szCs w:val="20"/>
          <w:bdr w:val="none" w:sz="0" w:space="0" w:color="auto" w:frame="1"/>
        </w:rPr>
        <w:t>9</w:t>
      </w:r>
      <w:r w:rsidRPr="007F1B39">
        <w:rPr>
          <w:rStyle w:val="pseudo-link"/>
          <w:sz w:val="28"/>
          <w:szCs w:val="20"/>
          <w:bdr w:val="none" w:sz="0" w:space="0" w:color="auto" w:frame="1"/>
        </w:rPr>
        <w:t xml:space="preserve"> г.</w:t>
      </w:r>
      <w:r w:rsidRPr="007F1B39">
        <w:rPr>
          <w:sz w:val="28"/>
          <w:szCs w:val="20"/>
          <w:bdr w:val="none" w:sz="0" w:space="0" w:color="auto" w:frame="1"/>
        </w:rPr>
        <w:t> прошу предоставить мне</w:t>
      </w:r>
      <w:r>
        <w:rPr>
          <w:sz w:val="28"/>
          <w:szCs w:val="20"/>
          <w:bdr w:val="none" w:sz="0" w:space="0" w:color="auto" w:frame="1"/>
        </w:rPr>
        <w:t xml:space="preserve"> </w:t>
      </w:r>
      <w:r w:rsidRPr="007F1B39">
        <w:rPr>
          <w:sz w:val="28"/>
          <w:szCs w:val="20"/>
          <w:bdr w:val="none" w:sz="0" w:space="0" w:color="auto" w:frame="1"/>
        </w:rPr>
        <w:t>другой день отдыха – </w:t>
      </w:r>
      <w:r w:rsidRPr="007F1B39">
        <w:rPr>
          <w:rStyle w:val="pseudo-link"/>
          <w:sz w:val="28"/>
          <w:szCs w:val="20"/>
          <w:bdr w:val="none" w:sz="0" w:space="0" w:color="auto" w:frame="1"/>
        </w:rPr>
        <w:t xml:space="preserve">26 </w:t>
      </w:r>
      <w:r>
        <w:rPr>
          <w:rStyle w:val="pseudo-link"/>
          <w:sz w:val="28"/>
          <w:szCs w:val="20"/>
          <w:bdr w:val="none" w:sz="0" w:space="0" w:color="auto" w:frame="1"/>
        </w:rPr>
        <w:t xml:space="preserve">февраля </w:t>
      </w:r>
      <w:r w:rsidRPr="007F1B39">
        <w:rPr>
          <w:rStyle w:val="pseudo-link"/>
          <w:sz w:val="28"/>
          <w:szCs w:val="20"/>
          <w:bdr w:val="none" w:sz="0" w:space="0" w:color="auto" w:frame="1"/>
        </w:rPr>
        <w:t>201</w:t>
      </w:r>
      <w:r>
        <w:rPr>
          <w:rStyle w:val="pseudo-link"/>
          <w:sz w:val="28"/>
          <w:szCs w:val="20"/>
          <w:bdr w:val="none" w:sz="0" w:space="0" w:color="auto" w:frame="1"/>
        </w:rPr>
        <w:t>9</w:t>
      </w:r>
      <w:r w:rsidRPr="007F1B39">
        <w:rPr>
          <w:rStyle w:val="pseudo-link"/>
          <w:sz w:val="28"/>
          <w:szCs w:val="20"/>
          <w:bdr w:val="none" w:sz="0" w:space="0" w:color="auto" w:frame="1"/>
        </w:rPr>
        <w:t xml:space="preserve"> г.</w:t>
      </w:r>
    </w:p>
    <w:p w14:paraId="5AC87A12" w14:textId="77777777" w:rsidR="007F1B39" w:rsidRPr="007F1B39" w:rsidRDefault="007F1B39" w:rsidP="007F1B39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Cs w:val="18"/>
        </w:rPr>
      </w:pPr>
      <w:r w:rsidRPr="007F1B39">
        <w:rPr>
          <w:sz w:val="28"/>
          <w:szCs w:val="20"/>
          <w:bdr w:val="none" w:sz="0" w:space="0" w:color="auto" w:frame="1"/>
        </w:rPr>
        <w:t> </w:t>
      </w:r>
    </w:p>
    <w:p w14:paraId="57FFFA07" w14:textId="0FEB4067" w:rsidR="007F1B39" w:rsidRPr="007F1B39" w:rsidRDefault="007F1B39" w:rsidP="007F1B39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Cs w:val="18"/>
        </w:rPr>
      </w:pPr>
      <w:r w:rsidRPr="007F1B39">
        <w:rPr>
          <w:sz w:val="28"/>
          <w:szCs w:val="20"/>
          <w:bdr w:val="none" w:sz="0" w:space="0" w:color="auto" w:frame="1"/>
        </w:rPr>
        <w:t>Приложение: </w:t>
      </w:r>
      <w:r w:rsidRPr="007F1B39">
        <w:rPr>
          <w:rStyle w:val="pseudo-link"/>
          <w:sz w:val="28"/>
          <w:szCs w:val="20"/>
          <w:bdr w:val="none" w:sz="0" w:space="0" w:color="auto" w:frame="1"/>
        </w:rPr>
        <w:t>справка по форме № 402/у от</w:t>
      </w:r>
      <w:r w:rsidRPr="007F1B39">
        <w:rPr>
          <w:sz w:val="28"/>
          <w:szCs w:val="20"/>
          <w:bdr w:val="none" w:sz="0" w:space="0" w:color="auto" w:frame="1"/>
        </w:rPr>
        <w:t> </w:t>
      </w:r>
      <w:r w:rsidRPr="007F1B39">
        <w:rPr>
          <w:rStyle w:val="pseudo-link"/>
          <w:sz w:val="28"/>
          <w:szCs w:val="20"/>
          <w:bdr w:val="none" w:sz="0" w:space="0" w:color="auto" w:frame="1"/>
        </w:rPr>
        <w:t>22.0</w:t>
      </w:r>
      <w:r>
        <w:rPr>
          <w:rStyle w:val="pseudo-link"/>
          <w:sz w:val="28"/>
          <w:szCs w:val="20"/>
          <w:bdr w:val="none" w:sz="0" w:space="0" w:color="auto" w:frame="1"/>
        </w:rPr>
        <w:t>2</w:t>
      </w:r>
      <w:r w:rsidRPr="007F1B39">
        <w:rPr>
          <w:rStyle w:val="pseudo-link"/>
          <w:sz w:val="28"/>
          <w:szCs w:val="20"/>
          <w:bdr w:val="none" w:sz="0" w:space="0" w:color="auto" w:frame="1"/>
        </w:rPr>
        <w:t>.201</w:t>
      </w:r>
      <w:r>
        <w:rPr>
          <w:rStyle w:val="pseudo-link"/>
          <w:sz w:val="28"/>
          <w:szCs w:val="20"/>
          <w:bdr w:val="none" w:sz="0" w:space="0" w:color="auto" w:frame="1"/>
        </w:rPr>
        <w:t>9</w:t>
      </w:r>
      <w:r w:rsidRPr="007F1B39">
        <w:rPr>
          <w:sz w:val="28"/>
          <w:szCs w:val="20"/>
          <w:bdr w:val="none" w:sz="0" w:space="0" w:color="auto" w:frame="1"/>
        </w:rPr>
        <w:t>.</w:t>
      </w:r>
    </w:p>
    <w:p w14:paraId="1227B131" w14:textId="77777777" w:rsidR="007F1B39" w:rsidRPr="007F1B39" w:rsidRDefault="007F1B39" w:rsidP="007F1B39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0"/>
        </w:rPr>
      </w:pPr>
      <w:r w:rsidRPr="007F1B39">
        <w:rPr>
          <w:sz w:val="28"/>
          <w:szCs w:val="20"/>
          <w:bdr w:val="none" w:sz="0" w:space="0" w:color="auto" w:frame="1"/>
        </w:rPr>
        <w:t> </w:t>
      </w:r>
    </w:p>
    <w:p w14:paraId="25DDBB99" w14:textId="77777777" w:rsidR="007F1B39" w:rsidRDefault="007F1B39" w:rsidP="007F1B39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Style w:val="pseudo-link"/>
          <w:sz w:val="28"/>
          <w:szCs w:val="20"/>
          <w:bdr w:val="none" w:sz="0" w:space="0" w:color="auto" w:frame="1"/>
        </w:rPr>
      </w:pPr>
    </w:p>
    <w:p w14:paraId="17C565B1" w14:textId="0FADB9C3" w:rsidR="007F1B39" w:rsidRPr="007F1B39" w:rsidRDefault="007F1B39" w:rsidP="007F1B39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Cs w:val="18"/>
        </w:rPr>
      </w:pPr>
      <w:r w:rsidRPr="007F1B39">
        <w:rPr>
          <w:rStyle w:val="pseudo-link"/>
          <w:sz w:val="28"/>
          <w:szCs w:val="20"/>
          <w:bdr w:val="none" w:sz="0" w:space="0" w:color="auto" w:frame="1"/>
        </w:rPr>
        <w:t>22.0</w:t>
      </w:r>
      <w:r>
        <w:rPr>
          <w:rStyle w:val="pseudo-link"/>
          <w:sz w:val="28"/>
          <w:szCs w:val="20"/>
          <w:bdr w:val="none" w:sz="0" w:space="0" w:color="auto" w:frame="1"/>
        </w:rPr>
        <w:t>2</w:t>
      </w:r>
      <w:r w:rsidRPr="007F1B39">
        <w:rPr>
          <w:rStyle w:val="pseudo-link"/>
          <w:sz w:val="28"/>
          <w:szCs w:val="20"/>
          <w:bdr w:val="none" w:sz="0" w:space="0" w:color="auto" w:frame="1"/>
        </w:rPr>
        <w:t>.201</w:t>
      </w:r>
      <w:r>
        <w:rPr>
          <w:rStyle w:val="pseudo-link"/>
          <w:sz w:val="28"/>
          <w:szCs w:val="20"/>
          <w:bdr w:val="none" w:sz="0" w:space="0" w:color="auto" w:frame="1"/>
        </w:rPr>
        <w:t>9</w:t>
      </w:r>
      <w:r w:rsidRPr="007F1B39">
        <w:rPr>
          <w:sz w:val="28"/>
          <w:szCs w:val="20"/>
          <w:bdr w:val="none" w:sz="0" w:space="0" w:color="auto" w:frame="1"/>
        </w:rPr>
        <w:t> </w:t>
      </w:r>
      <w:r>
        <w:rPr>
          <w:sz w:val="28"/>
          <w:szCs w:val="20"/>
          <w:bdr w:val="none" w:sz="0" w:space="0" w:color="auto" w:frame="1"/>
        </w:rPr>
        <w:t xml:space="preserve">                                         </w:t>
      </w:r>
      <w:r w:rsidRPr="007F1B39">
        <w:rPr>
          <w:i/>
          <w:sz w:val="28"/>
          <w:szCs w:val="20"/>
          <w:bdr w:val="none" w:sz="0" w:space="0" w:color="auto" w:frame="1"/>
        </w:rPr>
        <w:t>Радионов</w:t>
      </w:r>
      <w:r>
        <w:rPr>
          <w:sz w:val="28"/>
          <w:szCs w:val="20"/>
          <w:bdr w:val="none" w:sz="0" w:space="0" w:color="auto" w:frame="1"/>
        </w:rPr>
        <w:t xml:space="preserve">                           </w:t>
      </w:r>
      <w:proofErr w:type="spellStart"/>
      <w:r>
        <w:rPr>
          <w:sz w:val="28"/>
          <w:szCs w:val="20"/>
          <w:bdr w:val="none" w:sz="0" w:space="0" w:color="auto" w:frame="1"/>
        </w:rPr>
        <w:t>Радионов</w:t>
      </w:r>
      <w:proofErr w:type="spellEnd"/>
      <w:r>
        <w:rPr>
          <w:sz w:val="28"/>
          <w:szCs w:val="20"/>
          <w:bdr w:val="none" w:sz="0" w:space="0" w:color="auto" w:frame="1"/>
        </w:rPr>
        <w:t xml:space="preserve"> М. А.</w:t>
      </w:r>
      <w:bookmarkStart w:id="0" w:name="_GoBack"/>
      <w:bookmarkEnd w:id="0"/>
    </w:p>
    <w:p w14:paraId="7CCB4C3E" w14:textId="77777777" w:rsidR="003E6D62" w:rsidRPr="007F1B39" w:rsidRDefault="007F1B39">
      <w:pPr>
        <w:rPr>
          <w:rFonts w:ascii="Times New Roman" w:hAnsi="Times New Roman" w:cs="Times New Roman"/>
          <w:sz w:val="28"/>
        </w:rPr>
      </w:pPr>
    </w:p>
    <w:sectPr w:rsidR="003E6D62" w:rsidRPr="007F1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8B3"/>
    <w:rsid w:val="0014601F"/>
    <w:rsid w:val="00357F7A"/>
    <w:rsid w:val="003808B3"/>
    <w:rsid w:val="007F1B39"/>
    <w:rsid w:val="00CA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8520D"/>
  <w15:chartTrackingRefBased/>
  <w15:docId w15:val="{ED02388B-C8B6-4533-A123-E096CF5CF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1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seudo-link">
    <w:name w:val="pseudo-link"/>
    <w:basedOn w:val="a0"/>
    <w:rsid w:val="007F1B39"/>
  </w:style>
  <w:style w:type="character" w:customStyle="1" w:styleId="commented-fragment">
    <w:name w:val="commented-fragment"/>
    <w:basedOn w:val="a0"/>
    <w:rsid w:val="007F1B39"/>
  </w:style>
  <w:style w:type="character" w:styleId="a4">
    <w:name w:val="Hyperlink"/>
    <w:basedOn w:val="a0"/>
    <w:uiPriority w:val="99"/>
    <w:semiHidden/>
    <w:unhideWhenUsed/>
    <w:rsid w:val="007F1B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344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3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94885">
                  <w:marLeft w:val="0"/>
                  <w:marRight w:val="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188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C9C9C"/>
                        <w:left w:val="single" w:sz="6" w:space="0" w:color="9C9C9C"/>
                        <w:bottom w:val="single" w:sz="6" w:space="0" w:color="9C9C9C"/>
                        <w:right w:val="single" w:sz="6" w:space="0" w:color="9C9C9C"/>
                      </w:divBdr>
                      <w:divsChild>
                        <w:div w:id="76265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65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07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66922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0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256674">
                  <w:marLeft w:val="0"/>
                  <w:marRight w:val="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84198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63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458</Characters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работника-донора о выходе на работу в день сдачи крови</dc:title>
  <dc:subject/>
  <dc:creator>lawinfo24.ru</dc:creator>
  <cp:keywords/>
  <dc:description/>
  <dcterms:created xsi:type="dcterms:W3CDTF">2019-07-26T18:32:00Z</dcterms:created>
  <dcterms:modified xsi:type="dcterms:W3CDTF">2019-07-26T18:35:00Z</dcterms:modified>
</cp:coreProperties>
</file>