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AB25" w14:textId="7AE0991C" w:rsidR="00174368" w:rsidRDefault="00174368" w:rsidP="00174368">
      <w:pPr>
        <w:pStyle w:val="a3"/>
        <w:spacing w:before="0" w:beforeAutospacing="0" w:after="0" w:afterAutospacing="0" w:line="360" w:lineRule="auto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 ООО «</w:t>
      </w:r>
      <w:r>
        <w:rPr>
          <w:rFonts w:ascii="Arial" w:hAnsi="Arial" w:cs="Arial"/>
          <w:color w:val="000000"/>
        </w:rPr>
        <w:t>Сталь-монтаж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Иванкову Юрию Александровичу</w:t>
      </w:r>
      <w:r>
        <w:rPr>
          <w:rFonts w:ascii="Arial" w:hAnsi="Arial" w:cs="Arial"/>
          <w:color w:val="000000"/>
        </w:rPr>
        <w:br/>
        <w:t>главного механика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Светлова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Антона Викторовича</w:t>
      </w:r>
    </w:p>
    <w:p w14:paraId="376CB46F" w14:textId="77777777" w:rsidR="00174368" w:rsidRDefault="00174368" w:rsidP="00174368">
      <w:pPr>
        <w:pStyle w:val="a3"/>
        <w:spacing w:before="300" w:beforeAutospacing="0" w:after="300" w:afterAutospacing="0" w:line="360" w:lineRule="auto"/>
        <w:jc w:val="center"/>
        <w:textAlignment w:val="top"/>
        <w:rPr>
          <w:rFonts w:ascii="Arial" w:hAnsi="Arial" w:cs="Arial"/>
          <w:color w:val="000000"/>
        </w:rPr>
      </w:pPr>
    </w:p>
    <w:p w14:paraId="63DE767E" w14:textId="6052CB1B" w:rsidR="00174368" w:rsidRPr="00174368" w:rsidRDefault="00174368" w:rsidP="00174368">
      <w:pPr>
        <w:pStyle w:val="a3"/>
        <w:spacing w:before="300" w:beforeAutospacing="0" w:after="300" w:afterAutospacing="0" w:line="360" w:lineRule="auto"/>
        <w:jc w:val="center"/>
        <w:textAlignment w:val="top"/>
        <w:rPr>
          <w:rFonts w:ascii="Arial" w:hAnsi="Arial" w:cs="Arial"/>
          <w:color w:val="000000"/>
          <w:sz w:val="28"/>
        </w:rPr>
      </w:pPr>
      <w:r w:rsidRPr="00174368">
        <w:rPr>
          <w:rFonts w:ascii="Arial" w:hAnsi="Arial" w:cs="Arial"/>
          <w:color w:val="000000"/>
          <w:sz w:val="28"/>
        </w:rPr>
        <w:t>З</w:t>
      </w:r>
      <w:r w:rsidRPr="00174368">
        <w:rPr>
          <w:rFonts w:ascii="Arial" w:hAnsi="Arial" w:cs="Arial"/>
          <w:color w:val="000000"/>
          <w:sz w:val="28"/>
        </w:rPr>
        <w:t>аявление</w:t>
      </w:r>
    </w:p>
    <w:p w14:paraId="6346C145" w14:textId="77777777" w:rsidR="00174368" w:rsidRDefault="00174368" w:rsidP="00174368">
      <w:pPr>
        <w:pStyle w:val="a3"/>
        <w:spacing w:before="300" w:beforeAutospacing="0" w:after="300" w:afterAutospacing="0" w:line="360" w:lineRule="auto"/>
        <w:jc w:val="center"/>
        <w:textAlignment w:val="top"/>
        <w:rPr>
          <w:rFonts w:ascii="Arial" w:hAnsi="Arial" w:cs="Arial"/>
          <w:color w:val="000000"/>
        </w:rPr>
      </w:pPr>
    </w:p>
    <w:p w14:paraId="63F27F5D" w14:textId="77777777" w:rsidR="00174368" w:rsidRDefault="00174368" w:rsidP="00174368">
      <w:pPr>
        <w:pStyle w:val="a3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Прошу предоставить мне отпуск с 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года на 5 (пять) календарных дней без сохранения заработной платы в связи с моим бракосочетанием, которое состоится </w:t>
      </w:r>
      <w:r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а</w:t>
      </w:r>
      <w:r>
        <w:rPr>
          <w:rFonts w:ascii="Arial" w:hAnsi="Arial" w:cs="Arial"/>
          <w:color w:val="000000"/>
        </w:rPr>
        <w:t>вгуста</w:t>
      </w:r>
      <w:r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года.</w:t>
      </w:r>
      <w:r>
        <w:rPr>
          <w:rFonts w:ascii="Arial" w:hAnsi="Arial" w:cs="Arial"/>
          <w:color w:val="000000"/>
        </w:rPr>
        <w:br/>
      </w:r>
    </w:p>
    <w:p w14:paraId="6874A79F" w14:textId="3BD48B58" w:rsidR="00174368" w:rsidRDefault="00174368" w:rsidP="00174368">
      <w:pPr>
        <w:pStyle w:val="a3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Основание: статья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28 Трудового Кодекса РФ.</w:t>
      </w:r>
    </w:p>
    <w:p w14:paraId="3DC40244" w14:textId="59D125AE" w:rsidR="00174368" w:rsidRDefault="00174368" w:rsidP="00174368">
      <w:pPr>
        <w:pStyle w:val="a3"/>
        <w:spacing w:before="300" w:beforeAutospacing="0" w:after="300" w:afterAutospacing="0" w:line="360" w:lineRule="auto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вгуста</w:t>
      </w:r>
      <w:r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г.</w:t>
      </w:r>
      <w:r w:rsidRPr="001743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</w:t>
      </w:r>
      <w:r w:rsidRPr="00174368">
        <w:rPr>
          <w:rFonts w:ascii="Arial" w:hAnsi="Arial" w:cs="Arial"/>
          <w:i/>
          <w:color w:val="000000"/>
        </w:rPr>
        <w:t>Светлов</w:t>
      </w:r>
      <w:r>
        <w:rPr>
          <w:rFonts w:ascii="Arial" w:hAnsi="Arial" w:cs="Arial"/>
          <w:color w:val="000000"/>
        </w:rPr>
        <w:t xml:space="preserve">                                      </w:t>
      </w:r>
      <w:proofErr w:type="spellStart"/>
      <w:r>
        <w:rPr>
          <w:rFonts w:ascii="Arial" w:hAnsi="Arial" w:cs="Arial"/>
          <w:color w:val="000000"/>
        </w:rPr>
        <w:t>Светлов</w:t>
      </w:r>
      <w:proofErr w:type="spellEnd"/>
      <w:r>
        <w:rPr>
          <w:rFonts w:ascii="Arial" w:hAnsi="Arial" w:cs="Arial"/>
          <w:color w:val="000000"/>
        </w:rPr>
        <w:t xml:space="preserve"> А. В.</w:t>
      </w:r>
      <w:bookmarkStart w:id="0" w:name="_GoBack"/>
      <w:bookmarkEnd w:id="0"/>
    </w:p>
    <w:p w14:paraId="5E4F7586" w14:textId="6C939807" w:rsidR="00174368" w:rsidRDefault="00174368" w:rsidP="00174368">
      <w:pPr>
        <w:pStyle w:val="a3"/>
        <w:spacing w:before="300" w:beforeAutospacing="0" w:after="300" w:afterAutospacing="0" w:line="360" w:lineRule="auto"/>
        <w:textAlignment w:val="top"/>
        <w:rPr>
          <w:rFonts w:ascii="Arial" w:hAnsi="Arial" w:cs="Arial"/>
          <w:color w:val="000000"/>
        </w:rPr>
      </w:pPr>
    </w:p>
    <w:p w14:paraId="665409C9" w14:textId="77777777" w:rsidR="003E6D62" w:rsidRDefault="00174368" w:rsidP="00174368">
      <w:pPr>
        <w:spacing w:line="360" w:lineRule="auto"/>
      </w:pPr>
    </w:p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E5"/>
    <w:rsid w:val="000775E5"/>
    <w:rsid w:val="0014601F"/>
    <w:rsid w:val="00174368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995"/>
  <w15:chartTrackingRefBased/>
  <w15:docId w15:val="{0CA3F43D-287A-4BBE-A259-84ED3708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в связи с бракосочетанием</dc:title>
  <dc:subject/>
  <dc:creator>lawinfo24.ru</dc:creator>
  <cp:keywords/>
  <dc:description/>
  <dcterms:created xsi:type="dcterms:W3CDTF">2019-07-09T18:18:00Z</dcterms:created>
  <dcterms:modified xsi:type="dcterms:W3CDTF">2019-07-09T18:22:00Z</dcterms:modified>
</cp:coreProperties>
</file>