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9" w:rsidRPr="00C415D9" w:rsidRDefault="00C415D9" w:rsidP="00C415D9">
      <w:pPr>
        <w:pStyle w:val="1"/>
        <w:jc w:val="center"/>
      </w:pPr>
      <w:r w:rsidRPr="00C415D9">
        <w:rPr>
          <w:rStyle w:val="hl"/>
          <w:szCs w:val="14"/>
          <w:shd w:val="clear" w:color="auto" w:fill="FFFFFF"/>
        </w:rPr>
        <w:t>ТК РФ Статья 256. Отпуска по уходу за ребенком</w:t>
      </w:r>
      <w:r w:rsidRPr="00C415D9">
        <w:br/>
      </w:r>
    </w:p>
    <w:p w:rsidR="00C415D9" w:rsidRP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r w:rsidRPr="00C415D9">
        <w:rPr>
          <w:rFonts w:ascii="Arial" w:eastAsia="Times New Roman" w:hAnsi="Arial" w:cs="Arial"/>
          <w:sz w:val="18"/>
          <w:lang w:eastAsia="ru-RU"/>
        </w:rPr>
        <w:t>По заявлению женщины ей предоставляется отпуск по уходу за ребенком до достижения им возраста трех лет. Порядок и сроки выплаты пособия по государственному социальному страхованию в период указанного отпуска определяются федеральными законами.</w:t>
      </w:r>
    </w:p>
    <w:p w:rsid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lang w:eastAsia="ru-RU"/>
        </w:rPr>
      </w:pPr>
      <w:bookmarkStart w:id="0" w:name="dst101614"/>
      <w:bookmarkEnd w:id="0"/>
    </w:p>
    <w:p w:rsidR="00C415D9" w:rsidRP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r w:rsidRPr="00C415D9">
        <w:rPr>
          <w:rFonts w:ascii="Arial" w:eastAsia="Times New Roman" w:hAnsi="Arial" w:cs="Arial"/>
          <w:sz w:val="18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lang w:eastAsia="ru-RU"/>
        </w:rPr>
      </w:pPr>
      <w:bookmarkStart w:id="1" w:name="dst101615"/>
      <w:bookmarkEnd w:id="1"/>
    </w:p>
    <w:p w:rsidR="00C415D9" w:rsidRP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r w:rsidRPr="00C415D9">
        <w:rPr>
          <w:rFonts w:ascii="Arial" w:eastAsia="Times New Roman" w:hAnsi="Arial" w:cs="Arial"/>
          <w:sz w:val="18"/>
          <w:lang w:eastAsia="ru-RU"/>
        </w:rPr>
        <w:t>По заявлению женщины или лиц, указанных в части второй 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lang w:eastAsia="ru-RU"/>
        </w:rPr>
      </w:pPr>
      <w:bookmarkStart w:id="2" w:name="dst101616"/>
      <w:bookmarkEnd w:id="2"/>
    </w:p>
    <w:p w:rsidR="00C415D9" w:rsidRP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r w:rsidRPr="00C415D9">
        <w:rPr>
          <w:rFonts w:ascii="Arial" w:eastAsia="Times New Roman" w:hAnsi="Arial" w:cs="Arial"/>
          <w:sz w:val="18"/>
          <w:lang w:eastAsia="ru-RU"/>
        </w:rPr>
        <w:t>На период отпуска по уходу за ребенком за работником сохраняется место работы (должность).</w:t>
      </w:r>
    </w:p>
    <w:p w:rsid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lang w:eastAsia="ru-RU"/>
        </w:rPr>
      </w:pPr>
      <w:bookmarkStart w:id="3" w:name="dst2040"/>
      <w:bookmarkEnd w:id="3"/>
    </w:p>
    <w:p w:rsidR="000B4471" w:rsidRPr="00C415D9" w:rsidRDefault="00C415D9" w:rsidP="00C415D9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8"/>
          <w:szCs w:val="14"/>
          <w:lang w:eastAsia="ru-RU"/>
        </w:rPr>
      </w:pPr>
      <w:r w:rsidRPr="00C415D9">
        <w:rPr>
          <w:rFonts w:ascii="Arial" w:eastAsia="Times New Roman" w:hAnsi="Arial" w:cs="Arial"/>
          <w:sz w:val="18"/>
          <w:lang w:eastAsia="ru-RU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sectPr w:rsidR="000B4471" w:rsidRPr="00C415D9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5D9"/>
    <w:rsid w:val="000B4471"/>
    <w:rsid w:val="0045556D"/>
    <w:rsid w:val="00C415D9"/>
    <w:rsid w:val="00F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C4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15D9"/>
  </w:style>
  <w:style w:type="character" w:styleId="a3">
    <w:name w:val="Hyperlink"/>
    <w:basedOn w:val="a0"/>
    <w:uiPriority w:val="99"/>
    <w:semiHidden/>
    <w:unhideWhenUsed/>
    <w:rsid w:val="00C415D9"/>
    <w:rPr>
      <w:color w:val="0000FF"/>
      <w:u w:val="single"/>
    </w:rPr>
  </w:style>
  <w:style w:type="character" w:customStyle="1" w:styleId="hl">
    <w:name w:val="hl"/>
    <w:basedOn w:val="a0"/>
    <w:rsid w:val="00C415D9"/>
  </w:style>
  <w:style w:type="character" w:customStyle="1" w:styleId="10">
    <w:name w:val="Заголовок 1 Знак"/>
    <w:basedOn w:val="a0"/>
    <w:link w:val="1"/>
    <w:uiPriority w:val="9"/>
    <w:rsid w:val="00C4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256. Отпуска по уходу за ребенком</dc:title>
  <dc:subject/>
  <dc:creator>lawinfo24.ru</dc:creator>
  <cp:keywords/>
  <dc:description/>
  <dcterms:created xsi:type="dcterms:W3CDTF">2019-03-01T17:44:00Z</dcterms:created>
  <dcterms:modified xsi:type="dcterms:W3CDTF">2019-03-01T17:45:00Z</dcterms:modified>
</cp:coreProperties>
</file>