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BF" w:rsidRPr="00D710BF" w:rsidRDefault="00D710BF" w:rsidP="00D710BF">
      <w:pPr>
        <w:pStyle w:val="1"/>
        <w:jc w:val="center"/>
        <w:rPr>
          <w:sz w:val="24"/>
          <w:szCs w:val="28"/>
        </w:rPr>
      </w:pPr>
      <w:r w:rsidRPr="00D710BF">
        <w:rPr>
          <w:sz w:val="24"/>
          <w:szCs w:val="28"/>
        </w:rPr>
        <w:t>ТК РФ Статья 236. Материальная ответственность работодателя за задержку выплаты заработной платы и других выплат, причитающихся работнику</w:t>
      </w:r>
    </w:p>
    <w:p w:rsidR="00D710BF" w:rsidRPr="00D710BF" w:rsidRDefault="00D710BF" w:rsidP="00D710BF">
      <w:pPr>
        <w:shd w:val="clear" w:color="auto" w:fill="FFFFFF"/>
        <w:spacing w:after="0" w:line="171" w:lineRule="atLeast"/>
        <w:jc w:val="both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710BF">
        <w:rPr>
          <w:rFonts w:ascii="Arial" w:eastAsia="Times New Roman" w:hAnsi="Arial" w:cs="Arial"/>
          <w:color w:val="333333"/>
          <w:sz w:val="14"/>
          <w:lang w:eastAsia="ru-RU"/>
        </w:rPr>
        <w:t> </w:t>
      </w:r>
    </w:p>
    <w:p w:rsidR="00D710BF" w:rsidRPr="00D710BF" w:rsidRDefault="00D710BF" w:rsidP="00D710BF">
      <w:pPr>
        <w:shd w:val="clear" w:color="auto" w:fill="FFFFFF"/>
        <w:spacing w:after="0" w:line="171" w:lineRule="atLeast"/>
        <w:rPr>
          <w:rFonts w:ascii="Arial" w:eastAsia="Times New Roman" w:hAnsi="Arial" w:cs="Arial"/>
          <w:sz w:val="18"/>
          <w:szCs w:val="14"/>
          <w:lang w:eastAsia="ru-RU"/>
        </w:rPr>
      </w:pPr>
      <w:bookmarkStart w:id="0" w:name="dst2253"/>
      <w:bookmarkEnd w:id="0"/>
      <w:r w:rsidRPr="00D710BF">
        <w:rPr>
          <w:rFonts w:ascii="Arial" w:eastAsia="Times New Roman" w:hAnsi="Arial" w:cs="Arial"/>
          <w:sz w:val="18"/>
          <w:lang w:eastAsia="ru-RU"/>
        </w:rPr>
        <w:t xml:space="preserve">При нарушении работодателем установленного срока 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 ключевой ставки Центрального банка Российской Федерации от не выплаченных в срок </w:t>
      </w:r>
      <w:proofErr w:type="gramStart"/>
      <w:r w:rsidRPr="00D710BF">
        <w:rPr>
          <w:rFonts w:ascii="Arial" w:eastAsia="Times New Roman" w:hAnsi="Arial" w:cs="Arial"/>
          <w:sz w:val="18"/>
          <w:lang w:eastAsia="ru-RU"/>
        </w:rPr>
        <w:t>сумм</w:t>
      </w:r>
      <w:proofErr w:type="gramEnd"/>
      <w:r w:rsidRPr="00D710BF">
        <w:rPr>
          <w:rFonts w:ascii="Arial" w:eastAsia="Times New Roman" w:hAnsi="Arial" w:cs="Arial"/>
          <w:sz w:val="18"/>
          <w:lang w:eastAsia="ru-RU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D710BF" w:rsidRPr="00D710BF" w:rsidRDefault="00D710BF" w:rsidP="00D710BF">
      <w:pPr>
        <w:shd w:val="clear" w:color="auto" w:fill="FFFFFF"/>
        <w:spacing w:after="0" w:line="171" w:lineRule="atLeast"/>
        <w:rPr>
          <w:rFonts w:ascii="Arial" w:eastAsia="Times New Roman" w:hAnsi="Arial" w:cs="Arial"/>
          <w:sz w:val="18"/>
          <w:lang w:eastAsia="ru-RU"/>
        </w:rPr>
      </w:pPr>
      <w:bookmarkStart w:id="1" w:name="dst2254"/>
      <w:bookmarkEnd w:id="1"/>
    </w:p>
    <w:p w:rsidR="00D710BF" w:rsidRPr="00D710BF" w:rsidRDefault="00D710BF" w:rsidP="00D710BF">
      <w:pPr>
        <w:shd w:val="clear" w:color="auto" w:fill="FFFFFF"/>
        <w:spacing w:after="0" w:line="171" w:lineRule="atLeast"/>
        <w:rPr>
          <w:rFonts w:ascii="Arial" w:eastAsia="Times New Roman" w:hAnsi="Arial" w:cs="Arial"/>
          <w:sz w:val="18"/>
          <w:szCs w:val="14"/>
          <w:lang w:eastAsia="ru-RU"/>
        </w:rPr>
      </w:pPr>
      <w:r w:rsidRPr="00D710BF">
        <w:rPr>
          <w:rFonts w:ascii="Arial" w:eastAsia="Times New Roman" w:hAnsi="Arial" w:cs="Arial"/>
          <w:sz w:val="18"/>
          <w:lang w:eastAsia="ru-RU"/>
        </w:rPr>
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договором. Обязанность по выплате указанной денежной компенсации возникает независимо от наличия вины работодателя.</w:t>
      </w:r>
    </w:p>
    <w:p w:rsidR="000B4471" w:rsidRPr="00D710BF" w:rsidRDefault="000B4471">
      <w:pPr>
        <w:rPr>
          <w:sz w:val="24"/>
        </w:rPr>
      </w:pPr>
    </w:p>
    <w:sectPr w:rsidR="000B4471" w:rsidRPr="00D710BF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710BF"/>
    <w:rsid w:val="000B4471"/>
    <w:rsid w:val="002501CD"/>
    <w:rsid w:val="0045556D"/>
    <w:rsid w:val="00D7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paragraph" w:styleId="1">
    <w:name w:val="heading 1"/>
    <w:basedOn w:val="a"/>
    <w:link w:val="10"/>
    <w:uiPriority w:val="9"/>
    <w:qFormat/>
    <w:rsid w:val="00D71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0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710BF"/>
  </w:style>
  <w:style w:type="character" w:customStyle="1" w:styleId="hl">
    <w:name w:val="hl"/>
    <w:basedOn w:val="a0"/>
    <w:rsid w:val="00D710BF"/>
  </w:style>
  <w:style w:type="character" w:styleId="a3">
    <w:name w:val="Hyperlink"/>
    <w:basedOn w:val="a0"/>
    <w:uiPriority w:val="99"/>
    <w:semiHidden/>
    <w:unhideWhenUsed/>
    <w:rsid w:val="00D710BF"/>
    <w:rPr>
      <w:color w:val="0000FF"/>
      <w:u w:val="single"/>
    </w:rPr>
  </w:style>
  <w:style w:type="character" w:customStyle="1" w:styleId="nobr">
    <w:name w:val="nobr"/>
    <w:basedOn w:val="a0"/>
    <w:rsid w:val="00D71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6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 РФ Статья 236. Материальная ответственность работодателя за задержку выплаты заработной платы и других выплат, причитающихся работнику</dc:title>
  <dc:subject/>
  <cp:keywords/>
  <dc:description/>
  <dcterms:created xsi:type="dcterms:W3CDTF">2019-03-10T17:28:00Z</dcterms:created>
  <dcterms:modified xsi:type="dcterms:W3CDTF">2019-03-10T17:29:00Z</dcterms:modified>
</cp:coreProperties>
</file>