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D" w:rsidRPr="00260C9D" w:rsidRDefault="00260C9D" w:rsidP="00260C9D">
      <w:pPr>
        <w:spacing w:after="0" w:line="240" w:lineRule="auto"/>
        <w:ind w:left="5103"/>
        <w:jc w:val="center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Командиру (начальнику) </w:t>
      </w:r>
    </w:p>
    <w:p w:rsidR="00260C9D" w:rsidRPr="00260C9D" w:rsidRDefault="00260C9D" w:rsidP="00260C9D">
      <w:pPr>
        <w:spacing w:after="0" w:line="240" w:lineRule="auto"/>
        <w:ind w:left="5103"/>
        <w:jc w:val="center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>воинской части №__</w:t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  <w:t>__</w:t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>__</w:t>
      </w:r>
    </w:p>
    <w:p w:rsidR="00260C9D" w:rsidRPr="00260C9D" w:rsidRDefault="00260C9D" w:rsidP="00260C9D">
      <w:pPr>
        <w:spacing w:after="0" w:line="240" w:lineRule="auto"/>
        <w:ind w:left="5103"/>
        <w:jc w:val="right"/>
        <w:rPr>
          <w:rFonts w:ascii="Times New Roman" w:hAnsi="Times New Roman"/>
          <w:i/>
          <w:color w:val="4F81BD" w:themeColor="accent1"/>
          <w:sz w:val="28"/>
          <w:szCs w:val="28"/>
        </w:rPr>
      </w:pPr>
    </w:p>
    <w:p w:rsidR="00260C9D" w:rsidRPr="00260C9D" w:rsidRDefault="00260C9D" w:rsidP="00260C9D">
      <w:pPr>
        <w:spacing w:after="0" w:line="240" w:lineRule="auto"/>
        <w:jc w:val="center"/>
        <w:rPr>
          <w:rFonts w:ascii="Times New Roman" w:hAnsi="Times New Roman"/>
          <w:b/>
          <w:i/>
          <w:color w:val="4F81BD" w:themeColor="accent1"/>
          <w:sz w:val="44"/>
          <w:szCs w:val="28"/>
        </w:rPr>
      </w:pPr>
      <w:r w:rsidRPr="00260C9D">
        <w:rPr>
          <w:rFonts w:ascii="Times New Roman" w:hAnsi="Times New Roman"/>
          <w:b/>
          <w:i/>
          <w:color w:val="4F81BD" w:themeColor="accent1"/>
          <w:sz w:val="44"/>
          <w:szCs w:val="28"/>
        </w:rPr>
        <w:t>Рапорт</w:t>
      </w:r>
    </w:p>
    <w:p w:rsidR="00260C9D" w:rsidRPr="00260C9D" w:rsidRDefault="00260C9D" w:rsidP="00260C9D">
      <w:pPr>
        <w:spacing w:after="0" w:line="240" w:lineRule="auto"/>
        <w:rPr>
          <w:rFonts w:ascii="Times New Roman" w:hAnsi="Times New Roman"/>
          <w:i/>
          <w:color w:val="4F81BD" w:themeColor="accent1"/>
          <w:sz w:val="28"/>
          <w:szCs w:val="28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Меня, (указать звание, фамилию, имя, отчество и должность), прошу уволить (или направить вышестоящему командиру (начальнику) ходатайство о расторжении контракта) из рядов Вооруженных сил по собственному желанию. Вескими основаниями, способствовавшими моему увольнению, являются _____________________________________ (указать, желательно,  несколько обстоятельств). </w:t>
      </w: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>Прошу направить меня перед увольнением на медицинское обследование военно-врачебной комиссией (или отказываюсь от прохождения подобного освидетельствования).</w:t>
      </w: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>Приложение: (копии всех необходимых документов)</w:t>
      </w: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  <w:lang w:val="en-US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>Должность, воинское звание</w:t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ab/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ab/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ab/>
        <w:t>Подпись</w:t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ab/>
      </w: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ab/>
        <w:t>Фамилия</w:t>
      </w: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</w:p>
    <w:p w:rsidR="00260C9D" w:rsidRPr="00260C9D" w:rsidRDefault="00260C9D" w:rsidP="00260C9D">
      <w:pPr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260C9D">
        <w:rPr>
          <w:rFonts w:ascii="Times New Roman" w:hAnsi="Times New Roman"/>
          <w:i/>
          <w:color w:val="4F81BD" w:themeColor="accent1"/>
          <w:sz w:val="28"/>
          <w:szCs w:val="28"/>
        </w:rPr>
        <w:t>Дата</w:t>
      </w:r>
    </w:p>
    <w:p w:rsidR="00260C9D" w:rsidRDefault="00260C9D" w:rsidP="00260C9D"/>
    <w:p w:rsidR="00260C9D" w:rsidRDefault="00260C9D" w:rsidP="00260C9D"/>
    <w:p w:rsidR="000B4471" w:rsidRDefault="000B4471"/>
    <w:sectPr w:rsidR="000B4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C9D"/>
    <w:rsid w:val="000B4471"/>
    <w:rsid w:val="00260C9D"/>
    <w:rsid w:val="0045556D"/>
    <w:rsid w:val="00AB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на увольнение по собственному желанию военнослужащего по контракту</dc:title>
  <dc:subject/>
  <cp:keywords/>
  <dc:description/>
  <dcterms:created xsi:type="dcterms:W3CDTF">2019-03-22T18:02:00Z</dcterms:created>
  <dcterms:modified xsi:type="dcterms:W3CDTF">2019-03-22T18:03:00Z</dcterms:modified>
</cp:coreProperties>
</file>