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5A" w:rsidRPr="0088275A" w:rsidRDefault="0088275A" w:rsidP="0088275A">
      <w:pPr>
        <w:pStyle w:val="1"/>
        <w:jc w:val="center"/>
        <w:rPr>
          <w:sz w:val="28"/>
          <w:szCs w:val="28"/>
        </w:rPr>
      </w:pPr>
      <w:r w:rsidRPr="0088275A">
        <w:rPr>
          <w:sz w:val="28"/>
          <w:szCs w:val="28"/>
        </w:rPr>
        <w:t>ТК РФ Статья 307. Прекращение трудового договора</w:t>
      </w:r>
    </w:p>
    <w:p w:rsidR="0088275A" w:rsidRPr="0088275A" w:rsidRDefault="0088275A" w:rsidP="00820F98">
      <w:pPr>
        <w:shd w:val="clear" w:color="auto" w:fill="FFFFFF"/>
        <w:spacing w:after="144" w:line="223" w:lineRule="atLeast"/>
        <w:outlineLvl w:val="0"/>
        <w:rPr>
          <w:rFonts w:ascii="Arial" w:eastAsia="Times New Roman" w:hAnsi="Arial" w:cs="Arial"/>
          <w:szCs w:val="19"/>
          <w:lang w:eastAsia="ru-RU"/>
        </w:rPr>
      </w:pPr>
      <w:bookmarkStart w:id="0" w:name="dst101792"/>
      <w:bookmarkEnd w:id="0"/>
      <w:r w:rsidRPr="0088275A">
        <w:rPr>
          <w:rFonts w:ascii="Arial" w:eastAsia="Times New Roman" w:hAnsi="Arial" w:cs="Arial"/>
          <w:lang w:eastAsia="ru-RU"/>
        </w:rPr>
        <w:t>Помимо оснований, предусмотренных настоящим Кодексом, трудовой договор с работником, работающим у работодателя - физического лица, может быть прекращен по основаниям, предусмотренным трудовым договором.</w:t>
      </w:r>
    </w:p>
    <w:p w:rsidR="0088275A" w:rsidRPr="0088275A" w:rsidRDefault="0088275A" w:rsidP="00820F98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bookmarkStart w:id="1" w:name="dst101793"/>
      <w:bookmarkEnd w:id="1"/>
    </w:p>
    <w:p w:rsidR="0088275A" w:rsidRPr="0088275A" w:rsidRDefault="0088275A" w:rsidP="00820F98">
      <w:p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r w:rsidRPr="0088275A">
        <w:rPr>
          <w:rFonts w:ascii="Arial" w:eastAsia="Times New Roman" w:hAnsi="Arial" w:cs="Arial"/>
          <w:lang w:eastAsia="ru-RU"/>
        </w:rPr>
        <w:t>Сроки предупреждения об увольнении,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договором.</w:t>
      </w:r>
    </w:p>
    <w:p w:rsidR="0088275A" w:rsidRPr="0088275A" w:rsidRDefault="0088275A" w:rsidP="00820F98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bookmarkStart w:id="2" w:name="dst1130"/>
      <w:bookmarkEnd w:id="2"/>
    </w:p>
    <w:p w:rsidR="0088275A" w:rsidRPr="0088275A" w:rsidRDefault="0088275A" w:rsidP="00820F98">
      <w:p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r w:rsidRPr="0088275A">
        <w:rPr>
          <w:rFonts w:ascii="Arial" w:eastAsia="Times New Roman" w:hAnsi="Arial" w:cs="Arial"/>
          <w:lang w:eastAsia="ru-RU"/>
        </w:rPr>
        <w:t>Работодатель - физическое лицо, не являющийся индивидуальным предпринимателем,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самоуправления, в котором был зарегистрирован этот трудовой договор.</w:t>
      </w:r>
    </w:p>
    <w:p w:rsidR="0088275A" w:rsidRPr="0088275A" w:rsidRDefault="0088275A" w:rsidP="00820F98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bookmarkStart w:id="3" w:name="dst1131"/>
      <w:bookmarkEnd w:id="3"/>
    </w:p>
    <w:p w:rsidR="000B4471" w:rsidRPr="0088275A" w:rsidRDefault="0088275A" w:rsidP="00820F98">
      <w:p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proofErr w:type="gramStart"/>
      <w:r w:rsidRPr="0088275A">
        <w:rPr>
          <w:rFonts w:ascii="Arial" w:eastAsia="Times New Roman" w:hAnsi="Arial" w:cs="Arial"/>
          <w:lang w:eastAsia="ru-RU"/>
        </w:rPr>
        <w:t>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 частью третьей настоящей статьи, работник имеет право в течение одного месяца обратиться в орган местного самоуправления, в котором был зарегистрирован трудовой</w:t>
      </w:r>
      <w:proofErr w:type="gramEnd"/>
      <w:r w:rsidRPr="0088275A">
        <w:rPr>
          <w:rFonts w:ascii="Arial" w:eastAsia="Times New Roman" w:hAnsi="Arial" w:cs="Arial"/>
          <w:lang w:eastAsia="ru-RU"/>
        </w:rPr>
        <w:t xml:space="preserve"> договор, для регистрации факта прекращения этого трудового договора.</w:t>
      </w:r>
    </w:p>
    <w:sectPr w:rsidR="000B4471" w:rsidRPr="0088275A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275A"/>
    <w:rsid w:val="000B4471"/>
    <w:rsid w:val="0045556D"/>
    <w:rsid w:val="00820F98"/>
    <w:rsid w:val="00844F19"/>
    <w:rsid w:val="0088275A"/>
    <w:rsid w:val="009C03B5"/>
    <w:rsid w:val="00AE329F"/>
    <w:rsid w:val="00D6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link w:val="10"/>
    <w:uiPriority w:val="9"/>
    <w:qFormat/>
    <w:rsid w:val="00882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2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8275A"/>
  </w:style>
  <w:style w:type="character" w:customStyle="1" w:styleId="hl">
    <w:name w:val="hl"/>
    <w:basedOn w:val="a0"/>
    <w:rsid w:val="0088275A"/>
  </w:style>
  <w:style w:type="character" w:customStyle="1" w:styleId="nobr">
    <w:name w:val="nobr"/>
    <w:basedOn w:val="a0"/>
    <w:rsid w:val="0088275A"/>
  </w:style>
  <w:style w:type="character" w:styleId="a3">
    <w:name w:val="Hyperlink"/>
    <w:basedOn w:val="a0"/>
    <w:uiPriority w:val="99"/>
    <w:semiHidden/>
    <w:unhideWhenUsed/>
    <w:rsid w:val="008827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307. Прекращение трудового договора</dc:title>
  <dc:subject/>
  <cp:keywords/>
  <dc:description/>
  <cp:lastModifiedBy>Пользователь Windows</cp:lastModifiedBy>
  <cp:revision>3</cp:revision>
  <dcterms:created xsi:type="dcterms:W3CDTF">2019-02-19T18:41:00Z</dcterms:created>
  <dcterms:modified xsi:type="dcterms:W3CDTF">2019-02-19T18:50:00Z</dcterms:modified>
</cp:coreProperties>
</file>