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Default="00E54189" w:rsidP="00E54189">
      <w:pPr>
        <w:pStyle w:val="a0"/>
        <w:widowControl w:val="0"/>
        <w:autoSpaceDE w:val="0"/>
        <w:spacing w:after="0" w:line="200" w:lineRule="atLeast"/>
        <w:jc w:val="right"/>
        <w:rPr>
          <w:b/>
          <w:bCs/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</w:t>
      </w:r>
      <w:r>
        <w:rPr>
          <w:color w:val="000000"/>
        </w:rPr>
        <w:br/>
        <w:t>(стоимость имущества)</w:t>
      </w:r>
    </w:p>
    <w:p w:rsidR="00E54189" w:rsidRDefault="00E54189" w:rsidP="00E54189">
      <w:pPr>
        <w:pStyle w:val="2"/>
        <w:spacing w:before="0" w:after="0"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E54189" w:rsidRPr="00E54189" w:rsidRDefault="00E54189" w:rsidP="00E54189">
      <w:pPr>
        <w:pStyle w:val="4"/>
        <w:jc w:val="center"/>
      </w:pPr>
      <w:r w:rsidRPr="00E54189">
        <w:t>ИСКОВОЕ ЗАЯВЛЕНИЕ</w:t>
      </w:r>
    </w:p>
    <w:p w:rsidR="00E54189" w:rsidRPr="00E54189" w:rsidRDefault="00E54189" w:rsidP="00E54189">
      <w:pPr>
        <w:pStyle w:val="4"/>
        <w:jc w:val="center"/>
      </w:pPr>
      <w:r w:rsidRPr="00E54189">
        <w:t>об определении долей супругов в праве общей собственности на квартиру</w:t>
      </w:r>
    </w:p>
    <w:p w:rsidR="00E54189" w:rsidRPr="00E54189" w:rsidRDefault="00E54189" w:rsidP="00E54189">
      <w:pPr>
        <w:pStyle w:val="a0"/>
        <w:spacing w:after="0" w:line="200" w:lineRule="atLeast"/>
        <w:jc w:val="center"/>
        <w:rPr>
          <w:b/>
          <w:bCs/>
          <w:color w:val="000000"/>
          <w:sz w:val="28"/>
        </w:rPr>
      </w:pPr>
    </w:p>
    <w:p w:rsidR="00E54189" w:rsidRDefault="00E54189" w:rsidP="00E54189">
      <w:pPr>
        <w:pStyle w:val="a0"/>
        <w:spacing w:after="0" w:line="200" w:lineRule="atLeast"/>
        <w:rPr>
          <w:color w:val="000000"/>
        </w:rPr>
      </w:pPr>
      <w:r>
        <w:rPr>
          <w:color w:val="000000"/>
        </w:rPr>
        <w:t xml:space="preserve">С 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и до настоящего момента мы с ответчиком _______________________________________ (ФИО), состоим в зарегистрированном браке. Брачный договор не заключался.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период брака на имя ответчика была приобретена квартира по адресу: ____________________________________________, право собственности зарегистрировано в Едином государственном реестре прав на недвижимое имущество и сделок с ним.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Квартира приобретена на наши совместные денежные средства, в силу положений статьи 34 Семейного кодекса РФ является нашей совместной собственностью.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я обращалась к ответчику с требованием определить мою долю в общем праве собственности на спорную квартиру. Ответчик не ответил (ответил отказом).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 п. 1 статьи 39 Семейного кодекса РФ при определении долей в общем имуществе супругов доли супругов признаются равными, если иное не предусмотрено договором между супругами.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33-34, 38-39 Семейного кодекса РФ, статьями 131-132 Гражданского процессуального кодекса РФ,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Pr="00E54189" w:rsidRDefault="00E54189" w:rsidP="00E54189">
      <w:pPr>
        <w:pStyle w:val="a0"/>
        <w:spacing w:after="0" w:line="200" w:lineRule="atLeast"/>
        <w:jc w:val="center"/>
      </w:pPr>
      <w:r w:rsidRPr="00E54189">
        <w:rPr>
          <w:rStyle w:val="a5"/>
          <w:color w:val="000000"/>
        </w:rPr>
        <w:t>Прошу:</w:t>
      </w:r>
    </w:p>
    <w:p w:rsidR="00E54189" w:rsidRDefault="00E54189" w:rsidP="00E54189">
      <w:pPr>
        <w:pStyle w:val="a0"/>
        <w:spacing w:after="0" w:line="200" w:lineRule="atLeast"/>
        <w:jc w:val="center"/>
      </w:pPr>
    </w:p>
    <w:p w:rsidR="00E54189" w:rsidRDefault="00E54189" w:rsidP="00E54189">
      <w:pPr>
        <w:pStyle w:val="a0"/>
        <w:numPr>
          <w:ilvl w:val="0"/>
          <w:numId w:val="2"/>
        </w:numPr>
        <w:spacing w:after="0" w:line="200" w:lineRule="atLeast"/>
        <w:jc w:val="both"/>
      </w:pPr>
      <w:r>
        <w:rPr>
          <w:color w:val="000000"/>
        </w:rPr>
        <w:t>Определить доли в праве общей собственности на квартиру, расположенную по адресу: _______________________________________________, установив, что истцу принадлежит доля в размере 1/2 и ответчику принадлежит доля в размере 1/2.</w:t>
      </w:r>
    </w:p>
    <w:p w:rsidR="00E54189" w:rsidRDefault="00E54189" w:rsidP="00E54189">
      <w:pPr>
        <w:pStyle w:val="a0"/>
        <w:spacing w:after="0" w:line="200" w:lineRule="atLeast"/>
        <w:jc w:val="both"/>
      </w:pPr>
    </w:p>
    <w:p w:rsidR="00E54189" w:rsidRDefault="00E54189" w:rsidP="00E54189">
      <w:pPr>
        <w:pStyle w:val="a0"/>
        <w:spacing w:after="0" w:line="200" w:lineRule="atLeast"/>
        <w:jc w:val="both"/>
      </w:pPr>
      <w:r>
        <w:rPr>
          <w:rStyle w:val="a5"/>
          <w:b w:val="0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E54189" w:rsidRDefault="00E54189" w:rsidP="00E54189">
      <w:pPr>
        <w:pStyle w:val="a0"/>
        <w:spacing w:after="0" w:line="200" w:lineRule="atLeast"/>
        <w:jc w:val="both"/>
      </w:pPr>
    </w:p>
    <w:p w:rsidR="00E54189" w:rsidRDefault="00E54189" w:rsidP="00E5418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E54189" w:rsidRDefault="00E54189" w:rsidP="00E5418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E54189" w:rsidRDefault="00E54189" w:rsidP="00E5418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</w:t>
      </w:r>
    </w:p>
    <w:p w:rsidR="00E54189" w:rsidRDefault="00E54189" w:rsidP="00E5418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собственности на квартиру (договор купли-продажи, свидетельство, выписки из Единого государственного реестра прав)</w:t>
      </w:r>
    </w:p>
    <w:p w:rsidR="00E54189" w:rsidRDefault="00E54189" w:rsidP="00E5418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Требование истца об определении доли</w:t>
      </w: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E54189" w:rsidRDefault="00E54189" w:rsidP="00E54189">
      <w:pPr>
        <w:pStyle w:val="a0"/>
        <w:spacing w:after="0" w:line="200" w:lineRule="atLeast"/>
        <w:jc w:val="both"/>
        <w:rPr>
          <w:color w:val="000000"/>
        </w:rPr>
      </w:pPr>
    </w:p>
    <w:p w:rsidR="0020606C" w:rsidRDefault="00E54189" w:rsidP="00E54189">
      <w:pPr>
        <w:pStyle w:val="a0"/>
        <w:spacing w:after="0" w:line="200" w:lineRule="atLeast"/>
        <w:jc w:val="both"/>
      </w:pPr>
      <w:r>
        <w:rPr>
          <w:color w:val="000000"/>
        </w:rPr>
        <w:lastRenderedPageBreak/>
        <w:t xml:space="preserve">Дата подачи заявления 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Подпись истца __________</w:t>
      </w:r>
    </w:p>
    <w:sectPr w:rsidR="0020606C" w:rsidSect="00E54189">
      <w:pgSz w:w="11906" w:h="16838"/>
      <w:pgMar w:top="1440" w:right="1080" w:bottom="1440" w:left="1080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88" w:rsidRDefault="004A4988" w:rsidP="00E54189">
      <w:r>
        <w:separator/>
      </w:r>
    </w:p>
  </w:endnote>
  <w:endnote w:type="continuationSeparator" w:id="0">
    <w:p w:rsidR="004A4988" w:rsidRDefault="004A4988" w:rsidP="00E5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88" w:rsidRDefault="004A4988" w:rsidP="00E54189">
      <w:r>
        <w:separator/>
      </w:r>
    </w:p>
  </w:footnote>
  <w:footnote w:type="continuationSeparator" w:id="0">
    <w:p w:rsidR="004A4988" w:rsidRDefault="004A4988" w:rsidP="00E5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189"/>
    <w:rsid w:val="0020606C"/>
    <w:rsid w:val="004A4988"/>
    <w:rsid w:val="00E5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E54189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E54189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54189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E5418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styleId="a4">
    <w:name w:val="Hyperlink"/>
    <w:rsid w:val="00E54189"/>
    <w:rPr>
      <w:color w:val="000080"/>
      <w:u w:val="single"/>
      <w:lang/>
    </w:rPr>
  </w:style>
  <w:style w:type="character" w:styleId="a5">
    <w:name w:val="Strong"/>
    <w:qFormat/>
    <w:rsid w:val="00E54189"/>
    <w:rPr>
      <w:b/>
      <w:bCs/>
    </w:rPr>
  </w:style>
  <w:style w:type="paragraph" w:styleId="a0">
    <w:name w:val="Body Text"/>
    <w:basedOn w:val="a"/>
    <w:link w:val="a6"/>
    <w:rsid w:val="00E54189"/>
    <w:pPr>
      <w:spacing w:after="120"/>
    </w:pPr>
  </w:style>
  <w:style w:type="character" w:customStyle="1" w:styleId="a6">
    <w:name w:val="Основной текст Знак"/>
    <w:basedOn w:val="a1"/>
    <w:link w:val="a0"/>
    <w:rsid w:val="00E54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E54189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E54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54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54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E5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2018-11-12T17:50:00Z</dcterms:created>
  <dcterms:modified xsi:type="dcterms:W3CDTF">2018-11-12T17:53:00Z</dcterms:modified>
</cp:coreProperties>
</file>