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A4" w:rsidRDefault="00135EA4" w:rsidP="00135EA4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Мировому судье _____________________ &lt;1&gt;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Истец: 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                (Ф.И.О. супруга)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адрес: ________________________________,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телефон: ____________, факс: ___________,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адрес электронной почты: 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Представитель истца: 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(данные с учетом ст. 48 Гражданского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         процессуального кодекса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           Российской Федерации)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адрес: ________________________________,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телефон: ____________, факс: ___________,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адрес электронной почты: 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Ответчик: 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                (Ф.И.О. супруга)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адрес: ________________________________,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телефон: ____________, факс: ___________,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адрес электронной почты: 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Цена иска: _________________ рублей &lt;2&gt;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Госпошлина: _________________ рублей &lt;3&gt;</w:t>
      </w:r>
    </w:p>
    <w:p w:rsidR="00135EA4" w:rsidRDefault="00135EA4" w:rsidP="00135EA4">
      <w:pPr>
        <w:pStyle w:val="2"/>
        <w:jc w:val="center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t>Исковое заявление о признании имущества, принадлежащего одному из супругов, совместной собственностью супругов</w:t>
      </w:r>
      <w:r>
        <w:rPr>
          <w:sz w:val="20"/>
          <w:szCs w:val="20"/>
        </w:rPr>
        <w:br/>
      </w:r>
    </w:p>
    <w:p w:rsidR="00135EA4" w:rsidRDefault="00135EA4" w:rsidP="00135EA4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С "____"_________ ____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г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. и до настоящего момента истец и ответчик состоят</w:t>
      </w:r>
      <w:r>
        <w:rPr>
          <w:rFonts w:ascii="Courier New" w:hAnsi="Courier New" w:cs="Courier New"/>
          <w:color w:val="000000"/>
          <w:sz w:val="20"/>
          <w:szCs w:val="20"/>
        </w:rPr>
        <w:br/>
        <w:t>в браке, что подтверждается Свидетельством о заключении брака, серия ________</w:t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__________, от "____"_________ ____ г. Брачный договор стороны не заключали.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  период  брака, а именно "____"_________ ____ г., на  имя ответчика,  но</w:t>
      </w:r>
      <w:r>
        <w:rPr>
          <w:rFonts w:ascii="Courier New" w:hAnsi="Courier New" w:cs="Courier New"/>
          <w:color w:val="000000"/>
          <w:sz w:val="20"/>
          <w:szCs w:val="20"/>
        </w:rPr>
        <w:br/>
        <w:t>не на его (ее) личные средства было приобретено 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  &lt;4&gt;</w:t>
      </w:r>
      <w:r>
        <w:rPr>
          <w:rFonts w:ascii="Courier New" w:hAnsi="Courier New" w:cs="Courier New"/>
          <w:color w:val="000000"/>
          <w:sz w:val="20"/>
          <w:szCs w:val="20"/>
        </w:rPr>
        <w:br/>
        <w:t>(наименование, индивидуализирующие признаки имущества)</w:t>
      </w:r>
      <w:r>
        <w:rPr>
          <w:rFonts w:ascii="Courier New" w:hAnsi="Courier New" w:cs="Courier New"/>
          <w:color w:val="000000"/>
          <w:sz w:val="20"/>
          <w:szCs w:val="20"/>
        </w:rPr>
        <w:br/>
        <w:t>стоимостью ___________(___________) рублей, что подтверждается 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___________________________________________________________________________.</w:t>
      </w:r>
      <w:proofErr w:type="gramEnd"/>
    </w:p>
    <w:p w:rsidR="00135EA4" w:rsidRDefault="00135EA4" w:rsidP="00135EA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  <w:t>Спорное имущество не относится к вещам индивидуального пользования ответчика.</w:t>
      </w:r>
    </w:p>
    <w:p w:rsidR="00135EA4" w:rsidRDefault="00135EA4" w:rsidP="00135EA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Вариант: В течение брака за счет общего имущества сторон (или: за счет личного имущества истца) были произведены вложения, значительно увеличивающие стоимость спорного имущества (капитальный ремонт, реконструкция, переоборудование и т.п.), что подтверждается _______________________.</w:t>
      </w:r>
    </w:p>
    <w:p w:rsidR="00135EA4" w:rsidRDefault="00135EA4" w:rsidP="00135EA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Согласно п. 1 ст. 256 Гражданского кодекса Российской Федерации и п. 1 ст. 34 Семейного кодекса Российской Федерации имущество, нажитое супругами во время брака, является их совместной собственностью.</w:t>
      </w:r>
    </w:p>
    <w:p w:rsidR="00135EA4" w:rsidRDefault="00135EA4" w:rsidP="00135EA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Вариант: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Согласно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абз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 3 п. 2 ст. 256 Гражданского кодекса Российской Федерации и ст. 37 Семейного кодекса Российской Федерации имущество каждого из супругов может быть признано их совместной собственностью, если будет установлено, что в период брака за счет общего имущества супругов, или имущества каждого из супругов, либо труда одного из супругов были произведены вложения, значительно увеличивающие стоимость этого имущества (капитальный ремонт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 реконструкция, переоборудование и другие).</w:t>
      </w:r>
    </w:p>
    <w:p w:rsidR="00135EA4" w:rsidRDefault="00135EA4" w:rsidP="00135EA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На основании изложенного и в соответствии с п. 1 ст. 34, (37) Семейного кодекса Российской Федерации, п. 1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абз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 3 п. 2) ст. 256 Гражданского кодекса Российской Федерации, ст. ст. 131, 132 Гражданского процессуального кодекса Российской Федерации</w:t>
      </w:r>
    </w:p>
    <w:p w:rsidR="00135EA4" w:rsidRDefault="00135EA4" w:rsidP="00135EA4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135EA4">
        <w:rPr>
          <w:rFonts w:ascii="Courier New" w:hAnsi="Courier New" w:cs="Courier New"/>
          <w:b/>
          <w:color w:val="000000"/>
          <w:sz w:val="36"/>
          <w:szCs w:val="36"/>
        </w:rPr>
        <w:t>ПРОШУ: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признать ___________________________________________________________________,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(наименование, индивидуализирующие признаки имущества)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принадлежащее ответчику,   совместной   собственностью  истца и ответчика в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следующем порядке: _________________________________________________________.</w:t>
      </w:r>
    </w:p>
    <w:p w:rsidR="00135EA4" w:rsidRDefault="00135EA4" w:rsidP="00135EA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  <w:t>Приложения:</w:t>
      </w:r>
    </w:p>
    <w:p w:rsidR="00135EA4" w:rsidRDefault="00135EA4" w:rsidP="00135E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135EA4">
        <w:rPr>
          <w:rFonts w:ascii="Courier New" w:hAnsi="Courier New" w:cs="Courier New"/>
          <w:color w:val="000000"/>
          <w:sz w:val="20"/>
          <w:szCs w:val="20"/>
        </w:rPr>
        <w:t>Копия Свидетельства о заключении брака, серия __</w:t>
      </w:r>
      <w:r>
        <w:rPr>
          <w:rFonts w:ascii="Courier New" w:hAnsi="Courier New" w:cs="Courier New"/>
          <w:color w:val="000000"/>
          <w:sz w:val="20"/>
          <w:szCs w:val="20"/>
        </w:rPr>
        <w:t>_</w:t>
      </w:r>
      <w:r w:rsidRPr="00135EA4">
        <w:rPr>
          <w:rFonts w:ascii="Courier New" w:hAnsi="Courier New" w:cs="Courier New"/>
          <w:color w:val="000000"/>
          <w:sz w:val="20"/>
          <w:szCs w:val="20"/>
        </w:rPr>
        <w:t>___ N __</w:t>
      </w:r>
      <w:r>
        <w:rPr>
          <w:rFonts w:ascii="Courier New" w:hAnsi="Courier New" w:cs="Courier New"/>
          <w:color w:val="000000"/>
          <w:sz w:val="20"/>
          <w:szCs w:val="20"/>
        </w:rPr>
        <w:t>_</w:t>
      </w:r>
      <w:r w:rsidRPr="00135EA4">
        <w:rPr>
          <w:rFonts w:ascii="Courier New" w:hAnsi="Courier New" w:cs="Courier New"/>
          <w:color w:val="000000"/>
          <w:sz w:val="20"/>
          <w:szCs w:val="20"/>
        </w:rPr>
        <w:t>___, от "_</w:t>
      </w:r>
      <w:r>
        <w:rPr>
          <w:rFonts w:ascii="Courier New" w:hAnsi="Courier New" w:cs="Courier New"/>
          <w:color w:val="000000"/>
          <w:sz w:val="20"/>
          <w:szCs w:val="20"/>
        </w:rPr>
        <w:t>_</w:t>
      </w:r>
      <w:r w:rsidRPr="00135EA4">
        <w:rPr>
          <w:rFonts w:ascii="Courier New" w:hAnsi="Courier New" w:cs="Courier New"/>
          <w:color w:val="000000"/>
          <w:sz w:val="20"/>
          <w:szCs w:val="20"/>
        </w:rPr>
        <w:t>__"____</w:t>
      </w:r>
      <w:r>
        <w:rPr>
          <w:rFonts w:ascii="Courier New" w:hAnsi="Courier New" w:cs="Courier New"/>
          <w:color w:val="000000"/>
          <w:sz w:val="20"/>
          <w:szCs w:val="20"/>
        </w:rPr>
        <w:t>_</w:t>
      </w:r>
      <w:r w:rsidRPr="00135EA4">
        <w:rPr>
          <w:rFonts w:ascii="Courier New" w:hAnsi="Courier New" w:cs="Courier New"/>
          <w:color w:val="000000"/>
          <w:sz w:val="20"/>
          <w:szCs w:val="20"/>
        </w:rPr>
        <w:t>____ _</w:t>
      </w:r>
      <w:r>
        <w:rPr>
          <w:rFonts w:ascii="Courier New" w:hAnsi="Courier New" w:cs="Courier New"/>
          <w:color w:val="000000"/>
          <w:sz w:val="20"/>
          <w:szCs w:val="20"/>
        </w:rPr>
        <w:t>_</w:t>
      </w:r>
      <w:r w:rsidRPr="00135EA4">
        <w:rPr>
          <w:rFonts w:ascii="Courier New" w:hAnsi="Courier New" w:cs="Courier New"/>
          <w:color w:val="000000"/>
          <w:sz w:val="20"/>
          <w:szCs w:val="20"/>
        </w:rPr>
        <w:t xml:space="preserve">__ </w:t>
      </w:r>
      <w:proofErr w:type="gramStart"/>
      <w:r w:rsidRPr="00135EA4">
        <w:rPr>
          <w:rFonts w:ascii="Courier New" w:hAnsi="Courier New" w:cs="Courier New"/>
          <w:color w:val="000000"/>
          <w:sz w:val="20"/>
          <w:szCs w:val="20"/>
        </w:rPr>
        <w:t>г</w:t>
      </w:r>
      <w:proofErr w:type="gramEnd"/>
      <w:r w:rsidRPr="00135EA4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135EA4" w:rsidRDefault="00135EA4" w:rsidP="00135E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135EA4">
        <w:rPr>
          <w:rFonts w:ascii="Courier New" w:hAnsi="Courier New" w:cs="Courier New"/>
          <w:color w:val="000000"/>
          <w:sz w:val="20"/>
          <w:szCs w:val="20"/>
        </w:rPr>
        <w:t>Доказательства приобретения спорного имущества в период брака истца и ответчика</w:t>
      </w:r>
      <w:proofErr w:type="gramStart"/>
      <w:r w:rsidRPr="00135EA4">
        <w:rPr>
          <w:rFonts w:ascii="Courier New" w:hAnsi="Courier New" w:cs="Courier New"/>
          <w:color w:val="000000"/>
          <w:sz w:val="20"/>
          <w:szCs w:val="20"/>
        </w:rPr>
        <w:t>.(</w:t>
      </w:r>
      <w:proofErr w:type="gramEnd"/>
      <w:r w:rsidRPr="00135EA4">
        <w:rPr>
          <w:rFonts w:ascii="Courier New" w:hAnsi="Courier New" w:cs="Courier New"/>
          <w:color w:val="000000"/>
          <w:sz w:val="20"/>
          <w:szCs w:val="20"/>
        </w:rPr>
        <w:t xml:space="preserve">Вариант: 2. </w:t>
      </w:r>
      <w:proofErr w:type="gramStart"/>
      <w:r w:rsidRPr="00135EA4">
        <w:rPr>
          <w:rFonts w:ascii="Courier New" w:hAnsi="Courier New" w:cs="Courier New"/>
          <w:color w:val="000000"/>
          <w:sz w:val="20"/>
          <w:szCs w:val="20"/>
        </w:rPr>
        <w:t>Документ, подтверждающий вложения истца, увеличивающие стоимость спорного имущества.)</w:t>
      </w:r>
      <w:proofErr w:type="gramEnd"/>
    </w:p>
    <w:p w:rsidR="00135EA4" w:rsidRDefault="00135EA4" w:rsidP="00135E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135EA4">
        <w:rPr>
          <w:rFonts w:ascii="Courier New" w:hAnsi="Courier New" w:cs="Courier New"/>
          <w:color w:val="000000"/>
          <w:sz w:val="20"/>
          <w:szCs w:val="20"/>
        </w:rPr>
        <w:t>Копии искового заявления и приложенных к нему документов ответчику.</w:t>
      </w:r>
    </w:p>
    <w:p w:rsidR="00135EA4" w:rsidRDefault="00135EA4" w:rsidP="00135E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135EA4">
        <w:rPr>
          <w:rFonts w:ascii="Courier New" w:hAnsi="Courier New" w:cs="Courier New"/>
          <w:color w:val="000000"/>
          <w:sz w:val="20"/>
          <w:szCs w:val="20"/>
        </w:rPr>
        <w:t>Документ, подтверждающий уплату государственной пошлины.</w:t>
      </w:r>
    </w:p>
    <w:p w:rsidR="00135EA4" w:rsidRDefault="00135EA4" w:rsidP="00135E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135EA4">
        <w:rPr>
          <w:rFonts w:ascii="Courier New" w:hAnsi="Courier New" w:cs="Courier New"/>
          <w:color w:val="000000"/>
          <w:sz w:val="20"/>
          <w:szCs w:val="20"/>
        </w:rPr>
        <w:t>Доверенность представителя от "__</w:t>
      </w:r>
      <w:r>
        <w:rPr>
          <w:rFonts w:ascii="Courier New" w:hAnsi="Courier New" w:cs="Courier New"/>
          <w:color w:val="000000"/>
          <w:sz w:val="20"/>
          <w:szCs w:val="20"/>
        </w:rPr>
        <w:t>_</w:t>
      </w:r>
      <w:r w:rsidRPr="00135EA4">
        <w:rPr>
          <w:rFonts w:ascii="Courier New" w:hAnsi="Courier New" w:cs="Courier New"/>
          <w:color w:val="000000"/>
          <w:sz w:val="20"/>
          <w:szCs w:val="20"/>
        </w:rPr>
        <w:t>_"_______</w:t>
      </w:r>
      <w:r>
        <w:rPr>
          <w:rFonts w:ascii="Courier New" w:hAnsi="Courier New" w:cs="Courier New"/>
          <w:color w:val="000000"/>
          <w:sz w:val="20"/>
          <w:szCs w:val="20"/>
        </w:rPr>
        <w:t>_</w:t>
      </w:r>
      <w:r w:rsidRPr="00135EA4">
        <w:rPr>
          <w:rFonts w:ascii="Courier New" w:hAnsi="Courier New" w:cs="Courier New"/>
          <w:color w:val="000000"/>
          <w:sz w:val="20"/>
          <w:szCs w:val="20"/>
        </w:rPr>
        <w:t>___ ___</w:t>
      </w:r>
      <w:r>
        <w:rPr>
          <w:rFonts w:ascii="Courier New" w:hAnsi="Courier New" w:cs="Courier New"/>
          <w:color w:val="000000"/>
          <w:sz w:val="20"/>
          <w:szCs w:val="20"/>
        </w:rPr>
        <w:t>_</w:t>
      </w:r>
      <w:r w:rsidRPr="00135EA4">
        <w:rPr>
          <w:rFonts w:ascii="Courier New" w:hAnsi="Courier New" w:cs="Courier New"/>
          <w:color w:val="000000"/>
          <w:sz w:val="20"/>
          <w:szCs w:val="20"/>
        </w:rPr>
        <w:t>_ N __</w:t>
      </w:r>
      <w:r>
        <w:rPr>
          <w:rFonts w:ascii="Courier New" w:hAnsi="Courier New" w:cs="Courier New"/>
          <w:color w:val="000000"/>
          <w:sz w:val="20"/>
          <w:szCs w:val="20"/>
        </w:rPr>
        <w:t>___</w:t>
      </w:r>
      <w:r w:rsidRPr="00135EA4">
        <w:rPr>
          <w:rFonts w:ascii="Courier New" w:hAnsi="Courier New" w:cs="Courier New"/>
          <w:color w:val="000000"/>
          <w:sz w:val="20"/>
          <w:szCs w:val="20"/>
        </w:rPr>
        <w:t>_ (если исковое заявление подписывается представителем истца).</w:t>
      </w:r>
    </w:p>
    <w:p w:rsidR="00135EA4" w:rsidRPr="00135EA4" w:rsidRDefault="00135EA4" w:rsidP="00135E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135EA4">
        <w:rPr>
          <w:rFonts w:ascii="Courier New" w:hAnsi="Courier New" w:cs="Courier New"/>
          <w:color w:val="000000"/>
          <w:sz w:val="20"/>
          <w:szCs w:val="20"/>
        </w:rPr>
        <w:t>Иные документы, подтверждающие обстоятельства, на которых истец основывает свои требования.</w:t>
      </w:r>
    </w:p>
    <w:p w:rsidR="00135EA4" w:rsidRDefault="00135EA4" w:rsidP="00135EA4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"____"___________ _____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г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Истец (представитель):</w:t>
      </w:r>
      <w:r>
        <w:rPr>
          <w:rFonts w:ascii="Courier New" w:hAnsi="Courier New" w:cs="Courier New"/>
          <w:color w:val="000000"/>
          <w:sz w:val="20"/>
          <w:szCs w:val="20"/>
        </w:rPr>
        <w:br/>
      </w:r>
    </w:p>
    <w:p w:rsidR="00135EA4" w:rsidRDefault="00135EA4" w:rsidP="00135EA4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_________________/___________________________________________/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(подпись)                        (Ф.И.О.)</w:t>
      </w:r>
    </w:p>
    <w:p w:rsidR="00135EA4" w:rsidRDefault="00135EA4" w:rsidP="00135EA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  <w:t>-----------------------------------------------------------------------------</w:t>
      </w:r>
    </w:p>
    <w:p w:rsidR="00135EA4" w:rsidRDefault="00135EA4" w:rsidP="00135EA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&lt;1&gt; Мировой судья рассматривает в качестве суда первой инстанции иные дела, возникающие из семейно-правовых отношений, за исключением дел об оспаривании отцовства (материнства), об установлении отцовства, о лишении родительских прав, об ограничении родительских прав, об усыновлении (удочерении) ребенка, других дел по спорам о детях и дел о признании брака недействительным.</w:t>
      </w:r>
    </w:p>
    <w:p w:rsidR="00135EA4" w:rsidRDefault="00135EA4" w:rsidP="00135EA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&lt;2&gt; Цена иска по искам о признании имущества совместной собственностью определяется исходя из стоимости спорного имущества.</w:t>
      </w:r>
    </w:p>
    <w:p w:rsidR="00135EA4" w:rsidRDefault="00135EA4" w:rsidP="00135EA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&lt;3&gt; Госпошлина при подаче искового заявления имущественного характера, подлежащего оценке, определяется в соответствии с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пп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 1 п. 1 ст. 333.19 Налогового кодекса Российской Федерации.</w:t>
      </w:r>
    </w:p>
    <w:p w:rsidR="00135EA4" w:rsidRDefault="00135EA4" w:rsidP="00135EA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&lt;4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&gt; С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учетом п. 2 ст. 34 Семейного кодекса Российской Федерации.</w:t>
      </w:r>
    </w:p>
    <w:p w:rsidR="00A42491" w:rsidRDefault="00A42491"/>
    <w:sectPr w:rsidR="00A42491" w:rsidSect="00A4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F7098"/>
    <w:multiLevelType w:val="hybridMultilevel"/>
    <w:tmpl w:val="8FC85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5EA4"/>
    <w:rsid w:val="00135EA4"/>
    <w:rsid w:val="00A4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A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5E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E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35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2018-11-13T17:11:00Z</dcterms:created>
  <dcterms:modified xsi:type="dcterms:W3CDTF">2018-11-13T17:17:00Z</dcterms:modified>
</cp:coreProperties>
</file>