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2B" w:rsidRDefault="00F9672B" w:rsidP="00F9672B">
      <w:pPr>
        <w:widowControl w:val="0"/>
        <w:autoSpaceDE w:val="0"/>
        <w:jc w:val="right"/>
      </w:pPr>
      <w:r>
        <w:t>В ___________________________________</w:t>
      </w:r>
    </w:p>
    <w:p w:rsidR="00F9672B" w:rsidRDefault="00F9672B" w:rsidP="00F9672B">
      <w:pPr>
        <w:widowControl w:val="0"/>
        <w:autoSpaceDE w:val="0"/>
        <w:jc w:val="right"/>
      </w:pPr>
      <w:r>
        <w:t>(наименование суда)</w:t>
      </w:r>
    </w:p>
    <w:p w:rsidR="00F9672B" w:rsidRDefault="00F9672B" w:rsidP="00F9672B">
      <w:pPr>
        <w:widowControl w:val="0"/>
        <w:autoSpaceDE w:val="0"/>
        <w:jc w:val="right"/>
      </w:pPr>
      <w:r>
        <w:t>Истец: _______________________________</w:t>
      </w:r>
    </w:p>
    <w:p w:rsidR="00F9672B" w:rsidRDefault="00F9672B" w:rsidP="00F9672B">
      <w:pPr>
        <w:widowControl w:val="0"/>
        <w:autoSpaceDE w:val="0"/>
        <w:jc w:val="right"/>
      </w:pPr>
      <w:r>
        <w:t>(</w:t>
      </w:r>
      <w:r w:rsidR="00900DE1">
        <w:t>Ф.И.О.</w:t>
      </w:r>
      <w:r>
        <w:t xml:space="preserve"> полностью, адрес)</w:t>
      </w:r>
    </w:p>
    <w:p w:rsidR="00F9672B" w:rsidRDefault="00F9672B" w:rsidP="00F9672B">
      <w:pPr>
        <w:widowControl w:val="0"/>
        <w:autoSpaceDE w:val="0"/>
        <w:jc w:val="right"/>
      </w:pPr>
      <w:r>
        <w:t>Ответчик: ____________________________</w:t>
      </w:r>
    </w:p>
    <w:p w:rsidR="00F9672B" w:rsidRDefault="00F9672B" w:rsidP="00F9672B">
      <w:pPr>
        <w:widowControl w:val="0"/>
        <w:autoSpaceDE w:val="0"/>
        <w:jc w:val="right"/>
        <w:rPr>
          <w:bCs/>
        </w:rPr>
      </w:pPr>
      <w:r>
        <w:t>(</w:t>
      </w:r>
      <w:r w:rsidR="00900DE1">
        <w:t>Ф.И.О.</w:t>
      </w:r>
      <w:r>
        <w:t xml:space="preserve"> полностью, адрес)</w:t>
      </w:r>
    </w:p>
    <w:p w:rsidR="00F9672B" w:rsidRDefault="00F9672B" w:rsidP="00F9672B">
      <w:pPr>
        <w:autoSpaceDE w:val="0"/>
        <w:jc w:val="right"/>
      </w:pPr>
      <w:r>
        <w:rPr>
          <w:bCs/>
        </w:rPr>
        <w:t>Органы опеки и попечительства__________</w:t>
      </w:r>
    </w:p>
    <w:p w:rsidR="00F9672B" w:rsidRDefault="00F9672B" w:rsidP="00F9672B">
      <w:pPr>
        <w:widowControl w:val="0"/>
        <w:autoSpaceDE w:val="0"/>
        <w:jc w:val="right"/>
      </w:pPr>
      <w:r>
        <w:t>(наименование полностью, адрес)</w:t>
      </w:r>
    </w:p>
    <w:p w:rsidR="00F9672B" w:rsidRDefault="00F9672B" w:rsidP="00F9672B">
      <w:pPr>
        <w:pStyle w:val="ConsPlusNonformat"/>
      </w:pPr>
    </w:p>
    <w:p w:rsidR="00F9672B" w:rsidRDefault="00F9672B" w:rsidP="00F9672B">
      <w:pPr>
        <w:pStyle w:val="ConsPlusNonformat"/>
      </w:pPr>
    </w:p>
    <w:p w:rsidR="00F9672B" w:rsidRDefault="00F9672B" w:rsidP="00F9672B">
      <w:pPr>
        <w:pStyle w:val="ConsPlusNonformat"/>
      </w:pPr>
    </w:p>
    <w:p w:rsidR="00F9672B" w:rsidRDefault="00F9672B" w:rsidP="00F967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F9672B" w:rsidRDefault="00F9672B" w:rsidP="00F967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72B" w:rsidRDefault="00F9672B" w:rsidP="00F967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устранении препятствий к общению с ребенком,</w:t>
      </w:r>
    </w:p>
    <w:p w:rsidR="00F9672B" w:rsidRDefault="00F9672B" w:rsidP="00F9672B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установлении порядка участия в воспитании ребенка</w:t>
      </w:r>
    </w:p>
    <w:p w:rsidR="00F9672B" w:rsidRDefault="00F9672B" w:rsidP="00F9672B">
      <w:pPr>
        <w:pStyle w:val="ConsPlusNonformat"/>
        <w:jc w:val="center"/>
      </w:pPr>
    </w:p>
    <w:p w:rsidR="00F9672B" w:rsidRDefault="00F9672B" w:rsidP="00F967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672B" w:rsidRDefault="00F9672B" w:rsidP="00F9672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«___»_________ ____ г. между мной и ответчицей _________ (</w:t>
      </w:r>
      <w:r w:rsidR="00900DE1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полностью) был зарегистрирован брак. От данного брака имеется общий несовершеннолетний ребенок _________ (</w:t>
      </w:r>
      <w:r w:rsidR="00900DE1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, дата рождения).</w:t>
      </w:r>
    </w:p>
    <w:p w:rsidR="00F9672B" w:rsidRDefault="00F9672B" w:rsidP="00F9672B">
      <w:pPr>
        <w:pStyle w:val="ConsPlusNonformat"/>
        <w:jc w:val="both"/>
      </w:pPr>
    </w:p>
    <w:p w:rsidR="00F9672B" w:rsidRDefault="00F9672B" w:rsidP="00F9672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С «___»_________ ____ г. брачные отношения между мной и ответчицей фактически прекращены, общее хозяйство не ведется. Брак расторгнут (не расторгнут). Ребенок проживает вместе с ответчицей. Состояние здоровья ребенка _________. Он привязан к каждому из родителей. При рассмотрении дела прошу учесть _________ (указать обстоятельства, способные оказать воздействие на физическое и психическое здоровье ребенка, на его нравственное развитие).</w:t>
      </w:r>
    </w:p>
    <w:p w:rsidR="00F9672B" w:rsidRDefault="00F9672B" w:rsidP="00F9672B">
      <w:pPr>
        <w:pStyle w:val="ConsPlusNonformat"/>
        <w:jc w:val="both"/>
      </w:pPr>
    </w:p>
    <w:p w:rsidR="00F9672B" w:rsidRDefault="00F9672B" w:rsidP="00F9672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Мои личные качества в быту и на работе характеризуются положительно.</w:t>
      </w:r>
    </w:p>
    <w:p w:rsidR="00F9672B" w:rsidRDefault="00F9672B" w:rsidP="00F9672B">
      <w:pPr>
        <w:pStyle w:val="ConsPlusNonformat"/>
        <w:jc w:val="both"/>
      </w:pPr>
    </w:p>
    <w:p w:rsidR="00F9672B" w:rsidRDefault="00F9672B" w:rsidP="00F9672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Положения статьи 66 Семейного кодекса РФ дают мне, как родителю, проживающему отдельно от ребенка, право общаться с ним, участвовать в его воспитании и решении вопросов получения ребенком образования. </w:t>
      </w:r>
    </w:p>
    <w:p w:rsidR="00F9672B" w:rsidRDefault="00F9672B" w:rsidP="00F9672B">
      <w:pPr>
        <w:pStyle w:val="ConsPlusNonformat"/>
        <w:jc w:val="both"/>
      </w:pPr>
    </w:p>
    <w:p w:rsidR="00F9672B" w:rsidRDefault="00F9672B" w:rsidP="00F9672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Ответчица, пользуясь тем, что ребенок проживает с ней с ____ г. и по настоящее время, препятствует нашим встречам с ребенком и участию в его воспитании. Тем самым ответчица нарушает мои права как отца ребенка, а также права дедушки, бабушки, братьев, сестер и других родственников ребенка.</w:t>
      </w:r>
    </w:p>
    <w:p w:rsidR="00F9672B" w:rsidRDefault="00F9672B" w:rsidP="00F9672B">
      <w:pPr>
        <w:pStyle w:val="ConsPlusNonformat"/>
        <w:jc w:val="both"/>
      </w:pPr>
    </w:p>
    <w:p w:rsidR="00F9672B" w:rsidRDefault="00F9672B" w:rsidP="00F96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 а также в соответствии со статьями 61, 63, 67 Семейного кодекса РФ, статьями 131-132 Гражданского процессуального кодекса РФ,</w:t>
      </w:r>
    </w:p>
    <w:p w:rsidR="00F9672B" w:rsidRDefault="00F9672B" w:rsidP="00F967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672B" w:rsidRDefault="00F9672B" w:rsidP="00F967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F9672B" w:rsidRDefault="00F9672B" w:rsidP="00F967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72B" w:rsidRDefault="00F9672B" w:rsidP="00F9672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_________ (</w:t>
      </w:r>
      <w:r w:rsidR="00900DE1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ответчицы полностью) не чинить мне препятствий в общении с несовершеннолетним _________ (</w:t>
      </w:r>
      <w:r w:rsidR="00900DE1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, дата рождения).</w:t>
      </w:r>
    </w:p>
    <w:p w:rsidR="00F9672B" w:rsidRDefault="00F9672B" w:rsidP="00F9672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следующий порядок общения отца с ребенком:</w:t>
      </w:r>
    </w:p>
    <w:p w:rsidR="00F9672B" w:rsidRDefault="00F9672B" w:rsidP="00F9672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обязать ответчицу по настоящему делу предоставить возможность истцу встречаться с ребенком ____ дня в неделю, в том числе ____ дня в будние дни _________ (указать, в какие) и в выходные _________ (указать, в какие);</w:t>
      </w:r>
    </w:p>
    <w:p w:rsidR="00F9672B" w:rsidRDefault="00F9672B" w:rsidP="00F9672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обязать ответчицу предоставлять возможность истцу проводить отпуск вместе с ребенком не менее 2-х недель в год, для чего оформлять все необходимые документы;</w:t>
      </w:r>
    </w:p>
    <w:p w:rsidR="00F9672B" w:rsidRDefault="00F9672B" w:rsidP="00F9672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обязать ответчицу решать вопросы, касающиеся обучения, воспитания ребенка, и иные подобные вопросы только совместно с истцом.</w:t>
      </w:r>
    </w:p>
    <w:p w:rsidR="00F9672B" w:rsidRDefault="00F9672B" w:rsidP="00F967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672B" w:rsidRDefault="00F9672B" w:rsidP="00F9672B">
      <w:pPr>
        <w:pStyle w:val="ConsPlusNonformat"/>
      </w:pPr>
      <w:r>
        <w:rPr>
          <w:rFonts w:ascii="Times New Roman" w:hAnsi="Times New Roman" w:cs="Times New Roman"/>
          <w:b/>
          <w:sz w:val="24"/>
          <w:szCs w:val="24"/>
        </w:rPr>
        <w:t>Перечень прилагаемых к заявлению документов</w:t>
      </w:r>
      <w:r>
        <w:rPr>
          <w:rFonts w:ascii="Times New Roman" w:hAnsi="Times New Roman" w:cs="Times New Roman"/>
          <w:sz w:val="24"/>
          <w:szCs w:val="24"/>
        </w:rPr>
        <w:t xml:space="preserve"> (копии по числу лиц, участвующих в деле):</w:t>
      </w:r>
    </w:p>
    <w:p w:rsidR="00F9672B" w:rsidRDefault="00F9672B" w:rsidP="00F9672B">
      <w:pPr>
        <w:pStyle w:val="ConsPlusNonformat"/>
      </w:pPr>
    </w:p>
    <w:p w:rsidR="00F9672B" w:rsidRDefault="00F9672B" w:rsidP="00F9672B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искового заявления</w:t>
      </w:r>
    </w:p>
    <w:p w:rsidR="00F9672B" w:rsidRDefault="00F9672B" w:rsidP="00F9672B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заключении брака</w:t>
      </w:r>
    </w:p>
    <w:p w:rsidR="00F9672B" w:rsidRDefault="00F9672B" w:rsidP="00F9672B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</w:p>
    <w:p w:rsidR="00F9672B" w:rsidRDefault="00F9672B" w:rsidP="00F9672B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 места работы (жительства) истца</w:t>
      </w:r>
    </w:p>
    <w:p w:rsidR="00F9672B" w:rsidRDefault="00F9672B" w:rsidP="00F9672B">
      <w:pPr>
        <w:pStyle w:val="ConsPlusNonformat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Сведения о графике работы истца </w:t>
      </w:r>
    </w:p>
    <w:p w:rsidR="00F9672B" w:rsidRDefault="00F9672B" w:rsidP="00F9672B">
      <w:pPr>
        <w:pStyle w:val="ConsPlusNonformat"/>
      </w:pPr>
    </w:p>
    <w:p w:rsidR="00F9672B" w:rsidRDefault="00F9672B" w:rsidP="00F9672B">
      <w:pPr>
        <w:pStyle w:val="ConsPlusNonformat"/>
      </w:pPr>
    </w:p>
    <w:p w:rsidR="008C6BAD" w:rsidRDefault="008C6BAD" w:rsidP="00F967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672B" w:rsidRDefault="00F9672B" w:rsidP="00F9672B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Дата подачи заявления «___»_________ 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Подпись истца _______</w:t>
      </w:r>
    </w:p>
    <w:p w:rsidR="00F9672B" w:rsidRDefault="00F9672B" w:rsidP="00F9672B">
      <w:pPr>
        <w:pStyle w:val="ConsPlusNonformat"/>
      </w:pPr>
    </w:p>
    <w:p w:rsidR="003B2AD2" w:rsidRDefault="003B2AD2"/>
    <w:sectPr w:rsidR="003B2AD2" w:rsidSect="005B4225"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9672B"/>
    <w:rsid w:val="003B2AD2"/>
    <w:rsid w:val="005B4225"/>
    <w:rsid w:val="008C6BAD"/>
    <w:rsid w:val="00900DE1"/>
    <w:rsid w:val="00F9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672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2018-10-16T16:30:00Z</dcterms:created>
  <dcterms:modified xsi:type="dcterms:W3CDTF">2018-10-16T16:32:00Z</dcterms:modified>
</cp:coreProperties>
</file>