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24" w:rsidRPr="00FC2E24" w:rsidRDefault="00FC2E24" w:rsidP="00FC2E24">
      <w:pPr>
        <w:jc w:val="right"/>
      </w:pPr>
      <w:r w:rsidRPr="00FC2E24">
        <w:t xml:space="preserve">В Мировой суд Советского района </w:t>
      </w:r>
      <w:proofErr w:type="gramStart"/>
      <w:r w:rsidRPr="00FC2E24">
        <w:t>г</w:t>
      </w:r>
      <w:proofErr w:type="gramEnd"/>
      <w:r w:rsidRPr="00FC2E24">
        <w:t>. Брянска</w:t>
      </w:r>
      <w:r w:rsidRPr="00FC2E24">
        <w:br/>
        <w:t xml:space="preserve">г. Брянск, пер. </w:t>
      </w:r>
      <w:proofErr w:type="spellStart"/>
      <w:r w:rsidRPr="00FC2E24">
        <w:t>Осоавиахима</w:t>
      </w:r>
      <w:proofErr w:type="spellEnd"/>
      <w:r w:rsidRPr="00FC2E24">
        <w:t>, д. 19 Г</w:t>
      </w:r>
    </w:p>
    <w:p w:rsidR="00FC2E24" w:rsidRPr="00FC2E24" w:rsidRDefault="00FC2E24" w:rsidP="00FC2E24">
      <w:pPr>
        <w:jc w:val="right"/>
      </w:pPr>
      <w:r w:rsidRPr="00FC2E24">
        <w:t>Истец: Горбач Ольга Михайловна</w:t>
      </w:r>
      <w:r w:rsidRPr="00FC2E24">
        <w:br/>
      </w:r>
      <w:proofErr w:type="gramStart"/>
      <w:r w:rsidRPr="00FC2E24">
        <w:t>г</w:t>
      </w:r>
      <w:proofErr w:type="gramEnd"/>
      <w:r w:rsidRPr="00FC2E24">
        <w:t xml:space="preserve">. Брянск, пер. Пилотов, д. 6-123, тел. </w:t>
      </w:r>
      <w:proofErr w:type="spellStart"/>
      <w:r w:rsidRPr="00FC2E24">
        <w:t>хх-хх-хх</w:t>
      </w:r>
      <w:proofErr w:type="spellEnd"/>
    </w:p>
    <w:p w:rsidR="00FC2E24" w:rsidRPr="00FC2E24" w:rsidRDefault="00FC2E24" w:rsidP="00FC2E24">
      <w:pPr>
        <w:jc w:val="right"/>
      </w:pPr>
      <w:r w:rsidRPr="00FC2E24">
        <w:t>Ответчик: Горбач Андрей Иванович</w:t>
      </w:r>
      <w:r w:rsidRPr="00FC2E24">
        <w:br/>
      </w:r>
      <w:proofErr w:type="gramStart"/>
      <w:r w:rsidRPr="00FC2E24">
        <w:t>г</w:t>
      </w:r>
      <w:proofErr w:type="gramEnd"/>
      <w:r w:rsidRPr="00FC2E24">
        <w:t xml:space="preserve">. Брянск, ул. </w:t>
      </w:r>
      <w:proofErr w:type="spellStart"/>
      <w:r w:rsidRPr="00FC2E24">
        <w:t>Бежицкая</w:t>
      </w:r>
      <w:proofErr w:type="spellEnd"/>
      <w:r w:rsidRPr="00FC2E24">
        <w:t xml:space="preserve">, д. 12Б-127, тел. </w:t>
      </w:r>
      <w:proofErr w:type="spellStart"/>
      <w:r w:rsidRPr="00FC2E24">
        <w:t>хх-хх-хх</w:t>
      </w:r>
      <w:proofErr w:type="spellEnd"/>
    </w:p>
    <w:p w:rsidR="00FC2E24" w:rsidRPr="00FC2E24" w:rsidRDefault="00FC2E24" w:rsidP="00FC2E24">
      <w:pPr>
        <w:jc w:val="right"/>
      </w:pPr>
      <w:r w:rsidRPr="00FC2E24">
        <w:t xml:space="preserve">Третье лицо: </w:t>
      </w:r>
      <w:proofErr w:type="spellStart"/>
      <w:r w:rsidRPr="00FC2E24">
        <w:t>Конахина</w:t>
      </w:r>
      <w:proofErr w:type="spellEnd"/>
      <w:r w:rsidRPr="00FC2E24">
        <w:t xml:space="preserve"> </w:t>
      </w:r>
      <w:proofErr w:type="spellStart"/>
      <w:r w:rsidRPr="00FC2E24">
        <w:t>Элина</w:t>
      </w:r>
      <w:proofErr w:type="spellEnd"/>
      <w:r w:rsidRPr="00FC2E24">
        <w:t xml:space="preserve"> Аркадьевна</w:t>
      </w:r>
      <w:r w:rsidRPr="00FC2E24">
        <w:br/>
      </w:r>
      <w:proofErr w:type="gramStart"/>
      <w:r w:rsidRPr="00FC2E24">
        <w:t>г</w:t>
      </w:r>
      <w:proofErr w:type="gramEnd"/>
      <w:r w:rsidRPr="00FC2E24">
        <w:t xml:space="preserve">. Брянск, ул. Морская, д. 12-3, тел. </w:t>
      </w:r>
      <w:proofErr w:type="spellStart"/>
      <w:r w:rsidRPr="00FC2E24">
        <w:t>хх-хх-хх</w:t>
      </w:r>
      <w:proofErr w:type="spellEnd"/>
    </w:p>
    <w:p w:rsidR="00FC2E24" w:rsidRDefault="00FC2E24" w:rsidP="00FC2E24">
      <w:pPr>
        <w:jc w:val="center"/>
        <w:rPr>
          <w:b/>
          <w:sz w:val="32"/>
          <w:lang w:val="en-US"/>
        </w:rPr>
      </w:pPr>
    </w:p>
    <w:p w:rsidR="00FC2E24" w:rsidRPr="00FC2E24" w:rsidRDefault="00FC2E24" w:rsidP="00FC2E24">
      <w:pPr>
        <w:jc w:val="center"/>
        <w:rPr>
          <w:b/>
          <w:sz w:val="32"/>
        </w:rPr>
      </w:pPr>
      <w:r w:rsidRPr="00FC2E24">
        <w:rPr>
          <w:b/>
          <w:sz w:val="32"/>
        </w:rPr>
        <w:t>Исковое заявление о взыскании алиментов на содержание несовершеннолетнего ребенка</w:t>
      </w:r>
    </w:p>
    <w:p w:rsidR="00FC2E24" w:rsidRDefault="00FC2E24" w:rsidP="00FC2E24">
      <w:pPr>
        <w:rPr>
          <w:lang w:val="en-US"/>
        </w:rPr>
      </w:pPr>
    </w:p>
    <w:p w:rsidR="00FC2E24" w:rsidRPr="00FC2E24" w:rsidRDefault="00FC2E24" w:rsidP="00FC2E24">
      <w:r w:rsidRPr="00FC2E24">
        <w:t xml:space="preserve">От брака с ответчиком </w:t>
      </w:r>
      <w:proofErr w:type="spellStart"/>
      <w:r w:rsidRPr="00FC2E24">
        <w:t>Горбачем</w:t>
      </w:r>
      <w:proofErr w:type="spellEnd"/>
      <w:r w:rsidRPr="00FC2E24">
        <w:t xml:space="preserve"> А.И. имеется несовершеннолетний сын, Горбач Святослав Андреевич, 01.01.2016 г.р. В настоящее время брак между нами не расторгнут, более того, я и мой супруг проживаем на одной территории в квартире, принадлежащей мне на праве собственности по адресу: г. Брянск, пер. Пилотов, 6-123.</w:t>
      </w:r>
    </w:p>
    <w:p w:rsidR="00FC2E24" w:rsidRPr="00FC2E24" w:rsidRDefault="00FC2E24" w:rsidP="00FC2E24">
      <w:r w:rsidRPr="00FC2E24">
        <w:t>Однако Горбач А.И. не участвует в материальном содержании нашего совместного ребенка, не отдает мне заработную плату, хотя имеет постоянное место работы — водитель станции скорой помощи. Я нахожусь в декретном отпуске по уходу за ребенком, оплачиваю квартиру. Помощь от ответчика я получаю только в виде продуктов питания, однако сыну требуются денежные средства не только на эти нужды. Деньги я регулярно прошу у своих родителей, поскольку на проживание мне не хватает.</w:t>
      </w:r>
    </w:p>
    <w:p w:rsidR="00FC2E24" w:rsidRPr="00FC2E24" w:rsidRDefault="00FC2E24" w:rsidP="00FC2E24">
      <w:r w:rsidRPr="00FC2E24">
        <w:t>Ответчик является алиментоплательщиком в отношении сына от первого брака, на содержание которого выплачивает 1/4 часть заработной платы, чем и объясняет мне свое тяжелое материальное положение и отсутствие средств.</w:t>
      </w:r>
    </w:p>
    <w:p w:rsidR="00FC2E24" w:rsidRPr="00FC2E24" w:rsidRDefault="00FC2E24" w:rsidP="00FC2E24">
      <w:r w:rsidRPr="00FC2E24">
        <w:t>Несовершеннолетние дети, рожденные в разных браках, имеют абсолютно равные права, в том числе и право на содержание от своих родителей до совершеннолетия. Нахождение в браке и проживание на одной территории не запрещают взыскание алиментов с лица, отказывающегося в полной мере участвовать в материальном содержании ребенка, если таковое будет доказано.</w:t>
      </w:r>
    </w:p>
    <w:p w:rsidR="00FC2E24" w:rsidRPr="00FC2E24" w:rsidRDefault="00FC2E24" w:rsidP="00FC2E24">
      <w:r w:rsidRPr="00FC2E24">
        <w:t>Согласно ст. 81 СК РФ алименты могут быть взысканы на содержание двоих детей в размере 1/3 доли от заработка и иного дохода ответчика.</w:t>
      </w:r>
    </w:p>
    <w:p w:rsidR="00FC2E24" w:rsidRPr="00FC2E24" w:rsidRDefault="00FC2E24" w:rsidP="00FC2E24">
      <w:r w:rsidRPr="00FC2E24">
        <w:t xml:space="preserve">В результате </w:t>
      </w:r>
      <w:proofErr w:type="gramStart"/>
      <w:r w:rsidRPr="00FC2E24">
        <w:t>вышеизложенного</w:t>
      </w:r>
      <w:proofErr w:type="gramEnd"/>
      <w:r w:rsidRPr="00FC2E24">
        <w:t>, на основании ст. 81 СК РФ, ст. 333.36 НК РФ</w:t>
      </w:r>
    </w:p>
    <w:p w:rsidR="00FC2E24" w:rsidRPr="00FC2E24" w:rsidRDefault="00FC2E24" w:rsidP="00FC2E24">
      <w:pPr>
        <w:rPr>
          <w:b/>
        </w:rPr>
      </w:pPr>
      <w:r w:rsidRPr="00FC2E24">
        <w:rPr>
          <w:b/>
        </w:rPr>
        <w:t>Прошу суд:</w:t>
      </w:r>
    </w:p>
    <w:p w:rsidR="00FC2E24" w:rsidRPr="00FC2E24" w:rsidRDefault="00FC2E24" w:rsidP="00FC2E24">
      <w:pPr>
        <w:pStyle w:val="a5"/>
        <w:numPr>
          <w:ilvl w:val="0"/>
          <w:numId w:val="3"/>
        </w:numPr>
      </w:pPr>
      <w:r w:rsidRPr="00FC2E24">
        <w:t>взыскать алименты с гр. Горбача А.И. в пользу сына Горбача С.А. в доле от дохода;</w:t>
      </w:r>
    </w:p>
    <w:p w:rsidR="00FC2E24" w:rsidRPr="00FC2E24" w:rsidRDefault="00FC2E24" w:rsidP="00FC2E24">
      <w:pPr>
        <w:pStyle w:val="a5"/>
        <w:numPr>
          <w:ilvl w:val="0"/>
          <w:numId w:val="3"/>
        </w:numPr>
      </w:pPr>
      <w:r w:rsidRPr="00FC2E24">
        <w:t>от уплаты государственной пошлины — освободить;</w:t>
      </w:r>
    </w:p>
    <w:p w:rsidR="00FC2E24" w:rsidRPr="00FC2E24" w:rsidRDefault="00FC2E24" w:rsidP="00FC2E24">
      <w:pPr>
        <w:pStyle w:val="a5"/>
        <w:numPr>
          <w:ilvl w:val="0"/>
          <w:numId w:val="3"/>
        </w:numPr>
      </w:pPr>
      <w:r w:rsidRPr="00FC2E24">
        <w:t>в судебное заседание вызвать свидетелей:</w:t>
      </w:r>
    </w:p>
    <w:p w:rsidR="00FC2E24" w:rsidRPr="00FC2E24" w:rsidRDefault="00FC2E24" w:rsidP="00FC2E24">
      <w:proofErr w:type="spellStart"/>
      <w:r w:rsidRPr="00FC2E24">
        <w:lastRenderedPageBreak/>
        <w:t>Илюхину</w:t>
      </w:r>
      <w:proofErr w:type="spellEnd"/>
      <w:r w:rsidRPr="00FC2E24">
        <w:t xml:space="preserve"> Зинаиду Петровну: г. Брянск, п. </w:t>
      </w:r>
      <w:proofErr w:type="gramStart"/>
      <w:r w:rsidRPr="00FC2E24">
        <w:t>Новые</w:t>
      </w:r>
      <w:proofErr w:type="gramEnd"/>
      <w:r w:rsidRPr="00FC2E24">
        <w:t xml:space="preserve"> </w:t>
      </w:r>
      <w:proofErr w:type="spellStart"/>
      <w:r w:rsidRPr="00FC2E24">
        <w:t>Дарковичи</w:t>
      </w:r>
      <w:proofErr w:type="spellEnd"/>
      <w:r w:rsidRPr="00FC2E24">
        <w:t>, д. 18;</w:t>
      </w:r>
    </w:p>
    <w:p w:rsidR="00FC2E24" w:rsidRPr="00FC2E24" w:rsidRDefault="00FC2E24" w:rsidP="00FC2E24">
      <w:proofErr w:type="spellStart"/>
      <w:r w:rsidRPr="00FC2E24">
        <w:t>Илюхина</w:t>
      </w:r>
      <w:proofErr w:type="spellEnd"/>
      <w:r w:rsidRPr="00FC2E24">
        <w:t xml:space="preserve"> Степана Викторовича: г. Брянск, п. </w:t>
      </w:r>
      <w:proofErr w:type="gramStart"/>
      <w:r w:rsidRPr="00FC2E24">
        <w:t>Новые</w:t>
      </w:r>
      <w:proofErr w:type="gramEnd"/>
      <w:r w:rsidRPr="00FC2E24">
        <w:t xml:space="preserve"> </w:t>
      </w:r>
      <w:proofErr w:type="spellStart"/>
      <w:r w:rsidRPr="00FC2E24">
        <w:t>Дарковичи</w:t>
      </w:r>
      <w:proofErr w:type="spellEnd"/>
      <w:r w:rsidRPr="00FC2E24">
        <w:t>, д. 18.</w:t>
      </w:r>
    </w:p>
    <w:p w:rsidR="00FC2E24" w:rsidRPr="00FC2E24" w:rsidRDefault="00FC2E24" w:rsidP="00FC2E24">
      <w:pPr>
        <w:rPr>
          <w:b/>
        </w:rPr>
      </w:pPr>
      <w:r w:rsidRPr="00FC2E24">
        <w:rPr>
          <w:b/>
        </w:rPr>
        <w:t>К исковому заявлению прилагаю пакет документов (в 2-х экземплярах):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паспорта истца.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свидетельства о браке.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свидетельства о рождении ребенка.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справки о составе семьи.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квитанций об оплате коммунальных платежей за 2 месяца.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справки с места работы ответчика.</w:t>
      </w:r>
    </w:p>
    <w:p w:rsidR="00FC2E24" w:rsidRPr="00FC2E24" w:rsidRDefault="00FC2E24" w:rsidP="00FC2E24">
      <w:pPr>
        <w:pStyle w:val="a5"/>
        <w:numPr>
          <w:ilvl w:val="0"/>
          <w:numId w:val="4"/>
        </w:numPr>
      </w:pPr>
      <w:r w:rsidRPr="00FC2E24">
        <w:t>Копия приказа о нахождении в декретном отпуске.</w:t>
      </w:r>
    </w:p>
    <w:p w:rsidR="00FC2E24" w:rsidRDefault="00FC2E24" w:rsidP="00FC2E24">
      <w:pPr>
        <w:rPr>
          <w:lang w:val="en-US"/>
        </w:rPr>
      </w:pPr>
    </w:p>
    <w:p w:rsidR="00FC2E24" w:rsidRDefault="00FC2E24" w:rsidP="00FC2E24">
      <w:pPr>
        <w:rPr>
          <w:lang w:val="en-US"/>
        </w:rPr>
      </w:pPr>
    </w:p>
    <w:p w:rsidR="00FC2E24" w:rsidRPr="00FC2E24" w:rsidRDefault="00FC2E24" w:rsidP="00FC2E24">
      <w:r w:rsidRPr="00FC2E24">
        <w:t>2</w:t>
      </w:r>
      <w:r>
        <w:rPr>
          <w:lang w:val="en-US"/>
        </w:rPr>
        <w:t>5</w:t>
      </w:r>
      <w:r w:rsidRPr="00FC2E24">
        <w:t>.</w:t>
      </w:r>
      <w:r>
        <w:rPr>
          <w:lang w:val="en-US"/>
        </w:rPr>
        <w:t>07</w:t>
      </w:r>
      <w:r w:rsidRPr="00FC2E24">
        <w:t>.201</w:t>
      </w:r>
      <w:r>
        <w:rPr>
          <w:lang w:val="en-US"/>
        </w:rPr>
        <w:t xml:space="preserve">8                                                                                                                 </w:t>
      </w:r>
      <w:r w:rsidRPr="00FC2E24">
        <w:t> ____</w:t>
      </w:r>
      <w:r>
        <w:rPr>
          <w:lang w:val="en-US"/>
        </w:rPr>
        <w:t>__</w:t>
      </w:r>
      <w:r w:rsidRPr="00FC2E24">
        <w:t>_________ /подпись/</w:t>
      </w:r>
    </w:p>
    <w:p w:rsidR="00AC711B" w:rsidRPr="00FC2E24" w:rsidRDefault="00AC711B" w:rsidP="00FC2E24"/>
    <w:sectPr w:rsidR="00AC711B" w:rsidRPr="00FC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4C4"/>
    <w:multiLevelType w:val="multilevel"/>
    <w:tmpl w:val="95A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771"/>
    <w:multiLevelType w:val="hybridMultilevel"/>
    <w:tmpl w:val="BA7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52AB"/>
    <w:multiLevelType w:val="hybridMultilevel"/>
    <w:tmpl w:val="45C8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23458"/>
    <w:multiLevelType w:val="multilevel"/>
    <w:tmpl w:val="C34C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711B"/>
    <w:rsid w:val="00AC711B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E24"/>
    <w:rPr>
      <w:b/>
      <w:bCs/>
    </w:rPr>
  </w:style>
  <w:style w:type="paragraph" w:styleId="a5">
    <w:name w:val="List Paragraph"/>
    <w:basedOn w:val="a"/>
    <w:uiPriority w:val="34"/>
    <w:qFormat/>
    <w:rsid w:val="00FC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2018-07-25T17:24:00Z</dcterms:created>
  <dcterms:modified xsi:type="dcterms:W3CDTF">2018-07-25T17:26:00Z</dcterms:modified>
</cp:coreProperties>
</file>