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48"/>
          <w:szCs w:val="36"/>
        </w:rPr>
      </w:pPr>
      <w:r w:rsidRPr="00B66CCB">
        <w:rPr>
          <w:b/>
          <w:sz w:val="48"/>
          <w:szCs w:val="36"/>
        </w:rPr>
        <w:t>Договор</w:t>
      </w:r>
      <w:r w:rsidR="004D5A3F">
        <w:rPr>
          <w:b/>
          <w:sz w:val="48"/>
          <w:szCs w:val="36"/>
        </w:rPr>
        <w:t xml:space="preserve"> </w:t>
      </w:r>
      <w:r w:rsidRPr="00B66CCB">
        <w:rPr>
          <w:b/>
          <w:sz w:val="48"/>
          <w:szCs w:val="36"/>
        </w:rPr>
        <w:t>дарения доли жилого дома</w:t>
      </w: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город Москва </w:t>
      </w:r>
      <w:r>
        <w:rPr>
          <w:sz w:val="36"/>
          <w:szCs w:val="36"/>
        </w:rPr>
        <w:t xml:space="preserve">                                            1</w:t>
      </w:r>
      <w:r w:rsidRPr="005C5441">
        <w:rPr>
          <w:sz w:val="36"/>
          <w:szCs w:val="36"/>
        </w:rPr>
        <w:t xml:space="preserve">5 </w:t>
      </w:r>
      <w:r>
        <w:rPr>
          <w:sz w:val="36"/>
          <w:szCs w:val="36"/>
        </w:rPr>
        <w:t>января</w:t>
      </w:r>
      <w:r w:rsidRPr="005C5441">
        <w:rPr>
          <w:sz w:val="36"/>
          <w:szCs w:val="36"/>
        </w:rPr>
        <w:t xml:space="preserve"> 201</w:t>
      </w:r>
      <w:r>
        <w:rPr>
          <w:sz w:val="36"/>
          <w:szCs w:val="36"/>
        </w:rPr>
        <w:t>8</w:t>
      </w:r>
      <w:r w:rsidRPr="005C5441">
        <w:rPr>
          <w:sz w:val="36"/>
          <w:szCs w:val="36"/>
        </w:rPr>
        <w:t xml:space="preserve"> года</w:t>
      </w:r>
      <w:r w:rsidRPr="005C5441">
        <w:rPr>
          <w:sz w:val="36"/>
          <w:szCs w:val="36"/>
        </w:rPr>
        <w:br/>
      </w: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Гражданин РФ Лев Владимирович Ширяев, паспорт РФ: серия 45 01 № 620810, выдан 23.08.2001 г. 2-м паспортным столом ОВД «Можайский» гор. Москвы адрес места жительства: </w:t>
      </w:r>
      <w:proofErr w:type="gramStart"/>
      <w:r w:rsidRPr="005C5441">
        <w:rPr>
          <w:sz w:val="36"/>
          <w:szCs w:val="36"/>
        </w:rPr>
        <w:t>г</w:t>
      </w:r>
      <w:proofErr w:type="gramEnd"/>
      <w:r w:rsidRPr="005C5441">
        <w:rPr>
          <w:sz w:val="36"/>
          <w:szCs w:val="36"/>
        </w:rPr>
        <w:t xml:space="preserve">. Москва, ул. Ибрагимова, д.25, кв.18 именуемый в дальнейшем "Даритель", с одной стороны, и Гражданка РФ Надежда Никитична Евдокимова, паспорт РФ: серия 45 10 № 520192, выдан 11.04.2010 г. паспортно-визовым отделением ОВД Пресненского района УВД ЦАО гор. </w:t>
      </w:r>
      <w:proofErr w:type="gramStart"/>
      <w:r w:rsidRPr="005C5441">
        <w:rPr>
          <w:sz w:val="36"/>
          <w:szCs w:val="36"/>
        </w:rPr>
        <w:t>Москвы адрес места жительства: г. Москва, ул. Шатурская, д. 61, кв. 34, именуемая в дальнейшем "Одаряемый", с другой стороны, совместно именуемые "Стороны", заключили настоящий Договор о нижеследующем:</w:t>
      </w:r>
      <w:proofErr w:type="gramEnd"/>
    </w:p>
    <w:p w:rsidR="00B66CCB" w:rsidRPr="005C5441" w:rsidRDefault="00B66CCB" w:rsidP="00B66CCB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B66CCB" w:rsidRPr="00B66CCB" w:rsidRDefault="00B66CCB" w:rsidP="00B66CC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ПРЕДМЕТ ДОГОВОРА</w:t>
      </w:r>
    </w:p>
    <w:p w:rsidR="00B66CCB" w:rsidRPr="005C5441" w:rsidRDefault="00B66CCB" w:rsidP="00B66CCB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 xml:space="preserve">1.1. </w:t>
      </w:r>
      <w:proofErr w:type="gramStart"/>
      <w:r w:rsidRPr="005C5441">
        <w:rPr>
          <w:sz w:val="36"/>
          <w:szCs w:val="36"/>
        </w:rPr>
        <w:t xml:space="preserve">В соответствии с настоящим Договором Даритель безвозмездно передает в собственность Одаряемому долю в размере 1/3 части жилого дома, принадлежащем на праве общей долевой собственности общей площадью </w:t>
      </w:r>
      <w:smartTag w:uri="urn:schemas-microsoft-com:office:smarttags" w:element="metricconverter">
        <w:smartTagPr>
          <w:attr w:name="ProductID" w:val="35 кв. м"/>
        </w:smartTagPr>
        <w:r w:rsidRPr="005C5441">
          <w:rPr>
            <w:sz w:val="36"/>
            <w:szCs w:val="36"/>
          </w:rPr>
          <w:t>35 кв. м</w:t>
        </w:r>
      </w:smartTag>
      <w:r w:rsidRPr="005C5441">
        <w:rPr>
          <w:sz w:val="36"/>
          <w:szCs w:val="36"/>
        </w:rPr>
        <w:t xml:space="preserve">, в том числе жилой площадью </w:t>
      </w:r>
      <w:smartTag w:uri="urn:schemas-microsoft-com:office:smarttags" w:element="metricconverter">
        <w:smartTagPr>
          <w:attr w:name="ProductID" w:val="15 кв. м"/>
        </w:smartTagPr>
        <w:r w:rsidRPr="005C5441">
          <w:rPr>
            <w:sz w:val="36"/>
            <w:szCs w:val="36"/>
          </w:rPr>
          <w:t>15 кв. м</w:t>
        </w:r>
      </w:smartTag>
      <w:r w:rsidRPr="005C5441">
        <w:rPr>
          <w:sz w:val="36"/>
          <w:szCs w:val="36"/>
        </w:rPr>
        <w:t>, находящейся по адресу: г. Москва, ул. Ткацкая, д.54, кв. 20 (далее - Доля).</w:t>
      </w:r>
      <w:r w:rsidRPr="005C5441">
        <w:rPr>
          <w:sz w:val="36"/>
          <w:szCs w:val="36"/>
        </w:rPr>
        <w:br/>
        <w:t>1.2.</w:t>
      </w:r>
      <w:proofErr w:type="gramEnd"/>
      <w:r w:rsidRPr="005C5441">
        <w:rPr>
          <w:sz w:val="36"/>
          <w:szCs w:val="36"/>
        </w:rPr>
        <w:t xml:space="preserve"> </w:t>
      </w:r>
      <w:proofErr w:type="gramStart"/>
      <w:r w:rsidRPr="005C5441">
        <w:rPr>
          <w:sz w:val="36"/>
          <w:szCs w:val="36"/>
        </w:rPr>
        <w:t>Указанная Доля принадлежит Дарителю на праве общей долевой собственности, что подтверждается Свидетельством о государственной регистрации права от 11.03.2000 г., серия 45 N 925122, выданным, Московской областной регистрационной палатой условный номер 44, о чем в Едином государственном реестре прав на недвижимое имущество и сделок с ним 15.05.2000 г. сделана соответствующая запись за N 1672.</w:t>
      </w:r>
      <w:r w:rsidRPr="005C5441">
        <w:rPr>
          <w:sz w:val="36"/>
          <w:szCs w:val="36"/>
        </w:rPr>
        <w:br/>
      </w:r>
      <w:r w:rsidRPr="005C5441">
        <w:rPr>
          <w:sz w:val="36"/>
          <w:szCs w:val="36"/>
        </w:rPr>
        <w:lastRenderedPageBreak/>
        <w:t>1.3.</w:t>
      </w:r>
      <w:proofErr w:type="gramEnd"/>
      <w:r w:rsidRPr="005C5441">
        <w:rPr>
          <w:sz w:val="36"/>
          <w:szCs w:val="36"/>
        </w:rPr>
        <w:t xml:space="preserve"> </w:t>
      </w:r>
      <w:proofErr w:type="gramStart"/>
      <w:r w:rsidRPr="005C5441">
        <w:rPr>
          <w:sz w:val="36"/>
          <w:szCs w:val="36"/>
        </w:rPr>
        <w:t>Одаряемый в дар от Дарителя указанную Долю принимает.</w:t>
      </w:r>
      <w:proofErr w:type="gramEnd"/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2. ПРАВА И ОБЯЗАННОСТИ СТОРОН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2.1.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5C5441">
        <w:rPr>
          <w:sz w:val="36"/>
          <w:szCs w:val="36"/>
        </w:rPr>
        <w:br/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  <w:r w:rsidRPr="005C5441">
        <w:rPr>
          <w:sz w:val="36"/>
          <w:szCs w:val="36"/>
        </w:rPr>
        <w:br/>
        <w:t xml:space="preserve">2.3. В случае отмены дарения </w:t>
      </w:r>
      <w:proofErr w:type="gramStart"/>
      <w:r w:rsidRPr="005C5441">
        <w:rPr>
          <w:sz w:val="36"/>
          <w:szCs w:val="36"/>
        </w:rPr>
        <w:t>Одаряемый</w:t>
      </w:r>
      <w:proofErr w:type="gramEnd"/>
      <w:r w:rsidRPr="005C5441">
        <w:rPr>
          <w:sz w:val="36"/>
          <w:szCs w:val="36"/>
        </w:rPr>
        <w:t xml:space="preserve"> не вправе требовать возмещения убытков.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  <w:r w:rsidRPr="005C5441">
        <w:rPr>
          <w:sz w:val="36"/>
          <w:szCs w:val="36"/>
        </w:rPr>
        <w:br/>
        <w:t>В случае умышленного лишения жизни Дарителя Одаряемым право требовать в суде отмены дарения принадлежит наследникам Дарителя.</w:t>
      </w:r>
      <w:r w:rsidRPr="005C5441">
        <w:rPr>
          <w:sz w:val="36"/>
          <w:szCs w:val="36"/>
        </w:rPr>
        <w:br/>
        <w:t xml:space="preserve">2.4. Даритель вправе отменить дарение в случае, если он переживет </w:t>
      </w:r>
      <w:proofErr w:type="gramStart"/>
      <w:r w:rsidRPr="005C5441">
        <w:rPr>
          <w:sz w:val="36"/>
          <w:szCs w:val="36"/>
        </w:rPr>
        <w:t>Одаряемого</w:t>
      </w:r>
      <w:proofErr w:type="gramEnd"/>
      <w:r w:rsidRPr="005C5441">
        <w:rPr>
          <w:sz w:val="36"/>
          <w:szCs w:val="36"/>
        </w:rPr>
        <w:t>.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3. КОНФИДЕНЦИАЛЬНОСТЬ</w:t>
      </w:r>
    </w:p>
    <w:p w:rsidR="00B66CCB" w:rsidRPr="005C5441" w:rsidRDefault="00B66CCB" w:rsidP="00B66CCB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4. РАЗРЕШЕНИЕ СПОРОВ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  <w:r w:rsidRPr="005C5441">
        <w:rPr>
          <w:sz w:val="36"/>
          <w:szCs w:val="36"/>
        </w:rPr>
        <w:br/>
        <w:t xml:space="preserve">4.2. При </w:t>
      </w:r>
      <w:proofErr w:type="spellStart"/>
      <w:r w:rsidRPr="005C5441">
        <w:rPr>
          <w:sz w:val="36"/>
          <w:szCs w:val="36"/>
        </w:rPr>
        <w:t>неурегулировании</w:t>
      </w:r>
      <w:proofErr w:type="spellEnd"/>
      <w:r w:rsidRPr="005C5441">
        <w:rPr>
          <w:sz w:val="36"/>
          <w:szCs w:val="36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5. ГОСУДАРСТВЕННАЯ РЕГИСТРАЦИЯ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5.1. Настоящий Договор вступает в силу с момента государственной регистрации в Едином государственном реестре прав на недвижимое имущество и сделок с ним.</w:t>
      </w:r>
      <w:r w:rsidRPr="005C5441">
        <w:rPr>
          <w:sz w:val="36"/>
          <w:szCs w:val="36"/>
        </w:rPr>
        <w:br/>
        <w:t>5.2. Расходы, связанные с государственной регистрацией Договора, оплачиваются за счет Надежды Никитичны Евдокимовой (Одаряемого).</w:t>
      </w:r>
      <w:r w:rsidRPr="005C5441">
        <w:rPr>
          <w:sz w:val="36"/>
          <w:szCs w:val="36"/>
        </w:rPr>
        <w:br/>
        <w:t xml:space="preserve">5.3. </w:t>
      </w:r>
      <w:proofErr w:type="gramStart"/>
      <w:r w:rsidRPr="005C5441">
        <w:rPr>
          <w:sz w:val="36"/>
          <w:szCs w:val="36"/>
        </w:rPr>
        <w:t>Одаряемый</w:t>
      </w:r>
      <w:proofErr w:type="gramEnd"/>
      <w:r w:rsidRPr="005C5441">
        <w:rPr>
          <w:sz w:val="36"/>
          <w:szCs w:val="36"/>
        </w:rPr>
        <w:t xml:space="preserve"> приобретает право собственности на указанную Долю после государственной регистрации перехода права собственности в Едином государственном реестре прав на недвижимое имущество и сделок с ним. С момента государственной регистрации права собственности Одаряемого на Долю в Едином государственном реестре прав на недвижимое имущество и сделок с ним </w:t>
      </w:r>
      <w:proofErr w:type="gramStart"/>
      <w:r w:rsidRPr="005C5441">
        <w:rPr>
          <w:sz w:val="36"/>
          <w:szCs w:val="36"/>
        </w:rPr>
        <w:t>последняя</w:t>
      </w:r>
      <w:proofErr w:type="gramEnd"/>
      <w:r w:rsidRPr="005C5441">
        <w:rPr>
          <w:sz w:val="36"/>
          <w:szCs w:val="36"/>
        </w:rPr>
        <w:t xml:space="preserve"> считается переданной от Дарителя к Одаряемому.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6. ОСОБЫЕ УСЛОВИЯ</w:t>
      </w:r>
    </w:p>
    <w:p w:rsidR="00B66CCB" w:rsidRPr="005C5441" w:rsidRDefault="00B66CCB" w:rsidP="00B66CCB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6.1. Даритель гарантирует, что до подписания настоящего Договора Доля никому не продана, не подарена, не заложена, не обременена правами третьих лиц, в том числе имеющих в соответствии с законом или Договором право пользования данной Долей, в споре и под арестом (запрещением) не состоит.</w:t>
      </w:r>
      <w:r w:rsidRPr="005C5441">
        <w:rPr>
          <w:sz w:val="36"/>
          <w:szCs w:val="36"/>
        </w:rPr>
        <w:br/>
      </w:r>
      <w:r w:rsidRPr="005C5441">
        <w:rPr>
          <w:sz w:val="36"/>
          <w:szCs w:val="36"/>
        </w:rPr>
        <w:lastRenderedPageBreak/>
        <w:t>6.2.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7. ЗАКЛЮЧИТЕЛЬНЫЕ ПОЛОЖЕНИЯ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5C5441">
        <w:rPr>
          <w:sz w:val="36"/>
          <w:szCs w:val="36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  <w:r w:rsidRPr="005C5441">
        <w:rPr>
          <w:sz w:val="36"/>
          <w:szCs w:val="36"/>
        </w:rPr>
        <w:br/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  <w:r w:rsidRPr="005C5441">
        <w:rPr>
          <w:sz w:val="36"/>
          <w:szCs w:val="36"/>
        </w:rPr>
        <w:br/>
        <w:t xml:space="preserve">7.3. Настоящий </w:t>
      </w:r>
      <w:proofErr w:type="gramStart"/>
      <w:r w:rsidRPr="005C5441">
        <w:rPr>
          <w:sz w:val="36"/>
          <w:szCs w:val="36"/>
        </w:rPr>
        <w:t>Договор</w:t>
      </w:r>
      <w:proofErr w:type="gramEnd"/>
      <w:r w:rsidRPr="005C5441">
        <w:rPr>
          <w:sz w:val="36"/>
          <w:szCs w:val="36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  <w:r w:rsidRPr="005C5441">
        <w:rPr>
          <w:sz w:val="36"/>
          <w:szCs w:val="36"/>
        </w:rPr>
        <w:br/>
        <w:t xml:space="preserve">7.4. </w:t>
      </w:r>
      <w:proofErr w:type="gramStart"/>
      <w:r w:rsidRPr="005C5441">
        <w:rPr>
          <w:sz w:val="36"/>
          <w:szCs w:val="36"/>
        </w:rPr>
        <w:t>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Pr="00B66CCB" w:rsidRDefault="00B66CCB" w:rsidP="00B66CC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B66CCB">
        <w:rPr>
          <w:b/>
          <w:sz w:val="36"/>
          <w:szCs w:val="36"/>
        </w:rPr>
        <w:t>АДРЕСА И ПОДПИСИ СТОРОН: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B66CCB">
        <w:rPr>
          <w:b/>
          <w:sz w:val="36"/>
          <w:szCs w:val="36"/>
        </w:rPr>
        <w:t>Даритель:</w:t>
      </w:r>
      <w:r w:rsidRPr="005C5441">
        <w:rPr>
          <w:sz w:val="36"/>
          <w:szCs w:val="36"/>
        </w:rPr>
        <w:t xml:space="preserve"> Лев Владимирович Ширяев, паспорт РФ: серия 45 01 № 620810, выдан 23.08.2001 2-м паспортным столом ОВД «Можайский» гор. Москвы адрес места жительства: </w:t>
      </w:r>
      <w:proofErr w:type="gramStart"/>
      <w:r w:rsidRPr="005C5441">
        <w:rPr>
          <w:sz w:val="36"/>
          <w:szCs w:val="36"/>
        </w:rPr>
        <w:t>г</w:t>
      </w:r>
      <w:proofErr w:type="gramEnd"/>
      <w:r w:rsidRPr="005C5441">
        <w:rPr>
          <w:sz w:val="36"/>
          <w:szCs w:val="36"/>
        </w:rPr>
        <w:t>. Москва, ул. Ибрагимова, д.25, кв.18;</w:t>
      </w:r>
    </w:p>
    <w:p w:rsidR="00B66CCB" w:rsidRPr="005C5441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 w:rsidRPr="00B66CCB">
        <w:rPr>
          <w:b/>
          <w:sz w:val="36"/>
          <w:szCs w:val="36"/>
        </w:rPr>
        <w:t>Одаряемый:</w:t>
      </w:r>
      <w:r w:rsidRPr="005C5441">
        <w:rPr>
          <w:sz w:val="36"/>
          <w:szCs w:val="36"/>
        </w:rPr>
        <w:t xml:space="preserve"> Гражданка РФ Надежда Никитична Евдокимова, паспорт РФ: серия 45 10 № 520192, выдан 11.04.2010 г. паспортно-визовым отделением ОВД Пресненского района УВД ЦАО гор. Москвы адрес места </w:t>
      </w:r>
      <w:r w:rsidRPr="005C5441">
        <w:rPr>
          <w:sz w:val="36"/>
          <w:szCs w:val="36"/>
        </w:rPr>
        <w:lastRenderedPageBreak/>
        <w:t xml:space="preserve">жительства: </w:t>
      </w:r>
      <w:proofErr w:type="gramStart"/>
      <w:r w:rsidRPr="005C5441">
        <w:rPr>
          <w:sz w:val="36"/>
          <w:szCs w:val="36"/>
        </w:rPr>
        <w:t>г</w:t>
      </w:r>
      <w:proofErr w:type="gramEnd"/>
      <w:r w:rsidRPr="005C5441">
        <w:rPr>
          <w:sz w:val="36"/>
          <w:szCs w:val="36"/>
        </w:rPr>
        <w:t>. Москва, ул. Шатурская, д. 61, кв. 34___________</w:t>
      </w:r>
      <w:r w:rsidRPr="005C5441">
        <w:rPr>
          <w:sz w:val="36"/>
          <w:szCs w:val="36"/>
        </w:rPr>
        <w:br/>
      </w: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B66CCB" w:rsidRDefault="00B66CCB" w:rsidP="00B66CCB">
      <w:pPr>
        <w:pStyle w:val="a3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Даритель ______________</w:t>
      </w:r>
      <w:r w:rsidRPr="005C544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Одаряемый ______________</w:t>
      </w:r>
    </w:p>
    <w:p w:rsidR="008B1069" w:rsidRDefault="008B1069"/>
    <w:sectPr w:rsidR="008B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1C2"/>
    <w:multiLevelType w:val="hybridMultilevel"/>
    <w:tmpl w:val="8B5E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069"/>
    <w:rsid w:val="004D5A3F"/>
    <w:rsid w:val="008B1069"/>
    <w:rsid w:val="00B6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2018-05-26T16:37:00Z</dcterms:created>
  <dcterms:modified xsi:type="dcterms:W3CDTF">2018-05-26T16:42:00Z</dcterms:modified>
</cp:coreProperties>
</file>