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50" w:rsidRPr="00850CA8" w:rsidRDefault="007C4E50" w:rsidP="007C4E50">
      <w:pPr>
        <w:spacing w:before="280" w:after="280" w:line="100" w:lineRule="atLeast"/>
        <w:jc w:val="center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b/>
          <w:bCs/>
          <w:sz w:val="36"/>
          <w:szCs w:val="36"/>
        </w:rPr>
        <w:t>ДОГОВОР ДАРЕНИЯ ДОЛИ ЗЕМЕЛЬНОГО УЧАСТКА</w:t>
      </w:r>
    </w:p>
    <w:p w:rsidR="007C4E50" w:rsidRPr="00850CA8" w:rsidRDefault="007C4E50" w:rsidP="007C4E50">
      <w:pPr>
        <w:spacing w:line="100" w:lineRule="atLeast"/>
        <w:rPr>
          <w:rFonts w:ascii="Times New Roman" w:eastAsia="Times New Roman" w:hAnsi="Times New Roman"/>
          <w:sz w:val="24"/>
        </w:rPr>
      </w:pPr>
      <w:proofErr w:type="gramStart"/>
      <w:r w:rsidRPr="00850CA8">
        <w:rPr>
          <w:rFonts w:ascii="Times New Roman" w:eastAsia="Times New Roman" w:hAnsi="Times New Roman"/>
          <w:sz w:val="24"/>
        </w:rPr>
        <w:t>г</w:t>
      </w:r>
      <w:proofErr w:type="gramEnd"/>
      <w:r w:rsidRPr="00850CA8">
        <w:rPr>
          <w:rFonts w:ascii="Times New Roman" w:eastAsia="Times New Roman" w:hAnsi="Times New Roman"/>
          <w:sz w:val="24"/>
        </w:rPr>
        <w:t>. ___________</w:t>
      </w:r>
    </w:p>
    <w:p w:rsidR="007C4E50" w:rsidRPr="00850CA8" w:rsidRDefault="007C4E50" w:rsidP="007C4E50">
      <w:pPr>
        <w:spacing w:line="100" w:lineRule="atLeast"/>
        <w:jc w:val="righ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>«__»________ 20__ г.</w:t>
      </w:r>
    </w:p>
    <w:p w:rsidR="007C4E50" w:rsidRPr="00850CA8" w:rsidRDefault="007C4E50" w:rsidP="007C4E50">
      <w:pPr>
        <w:spacing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br/>
      </w:r>
      <w:r w:rsidRPr="00850CA8">
        <w:rPr>
          <w:rFonts w:ascii="Times New Roman" w:eastAsia="Times New Roman" w:hAnsi="Times New Roman"/>
          <w:sz w:val="24"/>
        </w:rPr>
        <w:br/>
        <w:t>Мы, гр. _______________________________________, проживающи</w:t>
      </w:r>
      <w:proofErr w:type="gramStart"/>
      <w:r w:rsidRPr="00850CA8">
        <w:rPr>
          <w:rFonts w:ascii="Times New Roman" w:eastAsia="Times New Roman" w:hAnsi="Times New Roman"/>
          <w:sz w:val="24"/>
        </w:rPr>
        <w:t>й(</w:t>
      </w:r>
      <w:proofErr w:type="gramEnd"/>
      <w:r w:rsidRPr="00850CA8">
        <w:rPr>
          <w:rFonts w:ascii="Times New Roman" w:eastAsia="Times New Roman" w:hAnsi="Times New Roman"/>
          <w:sz w:val="24"/>
        </w:rPr>
        <w:t>-</w:t>
      </w:r>
      <w:proofErr w:type="spellStart"/>
      <w:r w:rsidRPr="00850CA8">
        <w:rPr>
          <w:rFonts w:ascii="Times New Roman" w:eastAsia="Times New Roman" w:hAnsi="Times New Roman"/>
          <w:sz w:val="24"/>
        </w:rPr>
        <w:t>ая</w:t>
      </w:r>
      <w:proofErr w:type="spellEnd"/>
      <w:r w:rsidRPr="00850CA8">
        <w:rPr>
          <w:rFonts w:ascii="Times New Roman" w:eastAsia="Times New Roman" w:hAnsi="Times New Roman"/>
          <w:sz w:val="24"/>
        </w:rPr>
        <w:t>) по адресу: _________________, паспорт серии ________ № ________, выдан ___________________________, именуемый(-</w:t>
      </w:r>
      <w:proofErr w:type="spellStart"/>
      <w:r w:rsidRPr="00850CA8">
        <w:rPr>
          <w:rFonts w:ascii="Times New Roman" w:eastAsia="Times New Roman" w:hAnsi="Times New Roman"/>
          <w:sz w:val="24"/>
        </w:rPr>
        <w:t>ая</w:t>
      </w:r>
      <w:proofErr w:type="spellEnd"/>
      <w:r w:rsidRPr="00850CA8">
        <w:rPr>
          <w:rFonts w:ascii="Times New Roman" w:eastAsia="Times New Roman" w:hAnsi="Times New Roman"/>
          <w:sz w:val="24"/>
        </w:rPr>
        <w:t>) в дальнейшем «Даритель», с одной стороны, и гр. _______________________________________, проживающий(-</w:t>
      </w:r>
      <w:proofErr w:type="spellStart"/>
      <w:r w:rsidRPr="00850CA8">
        <w:rPr>
          <w:rFonts w:ascii="Times New Roman" w:eastAsia="Times New Roman" w:hAnsi="Times New Roman"/>
          <w:sz w:val="24"/>
        </w:rPr>
        <w:t>ая</w:t>
      </w:r>
      <w:proofErr w:type="spellEnd"/>
      <w:r w:rsidRPr="00850CA8">
        <w:rPr>
          <w:rFonts w:ascii="Times New Roman" w:eastAsia="Times New Roman" w:hAnsi="Times New Roman"/>
          <w:sz w:val="24"/>
        </w:rPr>
        <w:t>) по адресу: _________________, паспорт серии ________ № ________, выдан _____________________________________, именуемый(-</w:t>
      </w:r>
      <w:proofErr w:type="spellStart"/>
      <w:r w:rsidRPr="00850CA8">
        <w:rPr>
          <w:rFonts w:ascii="Times New Roman" w:eastAsia="Times New Roman" w:hAnsi="Times New Roman"/>
          <w:sz w:val="24"/>
        </w:rPr>
        <w:t>ая</w:t>
      </w:r>
      <w:proofErr w:type="spellEnd"/>
      <w:r w:rsidRPr="00850CA8">
        <w:rPr>
          <w:rFonts w:ascii="Times New Roman" w:eastAsia="Times New Roman" w:hAnsi="Times New Roman"/>
          <w:sz w:val="24"/>
        </w:rPr>
        <w:t xml:space="preserve">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>Я, Даритель, передаю безвозмездно в собственность, а я, Одаряемый, принимаю принадлежащий Дарителю по праву собственности земельный участок в границах плана (чертежа), прилагаемого к настоящему договору, площадью ____ кв</w:t>
      </w:r>
      <w:proofErr w:type="gramStart"/>
      <w:r w:rsidRPr="00850CA8">
        <w:rPr>
          <w:rFonts w:ascii="Times New Roman" w:eastAsia="Times New Roman" w:hAnsi="Times New Roman"/>
          <w:sz w:val="24"/>
        </w:rPr>
        <w:t>.м</w:t>
      </w:r>
      <w:proofErr w:type="gramEnd"/>
      <w:r w:rsidRPr="00850CA8">
        <w:rPr>
          <w:rFonts w:ascii="Times New Roman" w:eastAsia="Times New Roman" w:hAnsi="Times New Roman"/>
          <w:sz w:val="24"/>
        </w:rPr>
        <w:t xml:space="preserve"> с кадастровым номером _________, предоставленный для _____________________, находящийся в ____________________________.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Указанный земельный участок принадлежит Дарителю на праве собственности на основании ___________________________________, что подтверждается записью в Едином государственном реестре прав на недвижимое имущество и сделок с ним № ____ от «__»________ 20__ г.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Нормативная стоимость земельного участка составляет __________ руб., что подтверждено актом, выданным __________________________________ Комитетом по земельным ресурсам и землеустройству _____________________________.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Даритель гарантирует, что до подписания настоящего договора указанный земельный участок никому не продан, не подарен, не заложен, не обременен правами третьих лиц, в споре и под арестом (запрещением) не состоит.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Ограничений в пользовании земельным участком не имеется.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_______________________________, изданными в пределах ее полномочий.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В качестве неотъемлемой части к договору прилагается: - план земельного участка.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Расходы по заключению настоящего договора стороны оплачивает </w:t>
      </w:r>
      <w:proofErr w:type="gramStart"/>
      <w:r w:rsidRPr="00850CA8">
        <w:rPr>
          <w:rFonts w:ascii="Times New Roman" w:eastAsia="Times New Roman" w:hAnsi="Times New Roman"/>
          <w:sz w:val="24"/>
        </w:rPr>
        <w:t>Одаряемый</w:t>
      </w:r>
      <w:proofErr w:type="gramEnd"/>
      <w:r w:rsidRPr="00850CA8">
        <w:rPr>
          <w:rFonts w:ascii="Times New Roman" w:eastAsia="Times New Roman" w:hAnsi="Times New Roman"/>
          <w:sz w:val="24"/>
        </w:rPr>
        <w:t xml:space="preserve">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Согласно ст. 574 ГК РФ договор дарения подлежит государственной регистрации и считается заключенным с момента государственной регистрации.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</w:t>
      </w:r>
      <w:r w:rsidRPr="00850CA8">
        <w:rPr>
          <w:rFonts w:ascii="Times New Roman" w:eastAsia="Times New Roman" w:hAnsi="Times New Roman"/>
          <w:sz w:val="24"/>
        </w:rPr>
        <w:lastRenderedPageBreak/>
        <w:t xml:space="preserve">сторонами, будь то в устной или письменной форме, до заключения настоящего договора.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В соответствии со ст. 551 ГК РФ Одаряемый приобретает право собственности на указанный земельный участок с момента государственной регистрации перехода права собственности в учреждении юстиции субъекта РФ (регистрационной палате).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Земельный участок считается переданным от Дарителя к </w:t>
      </w:r>
      <w:proofErr w:type="gramStart"/>
      <w:r w:rsidRPr="00850CA8">
        <w:rPr>
          <w:rFonts w:ascii="Times New Roman" w:eastAsia="Times New Roman" w:hAnsi="Times New Roman"/>
          <w:sz w:val="24"/>
        </w:rPr>
        <w:t>Одаряемому</w:t>
      </w:r>
      <w:proofErr w:type="gramEnd"/>
      <w:r w:rsidRPr="00850CA8">
        <w:rPr>
          <w:rFonts w:ascii="Times New Roman" w:eastAsia="Times New Roman" w:hAnsi="Times New Roman"/>
          <w:sz w:val="24"/>
        </w:rPr>
        <w:t xml:space="preserve"> с момента государственной регистрации права собственности Одаряемого на данный земельный участок. </w:t>
      </w:r>
    </w:p>
    <w:p w:rsidR="007C4E50" w:rsidRPr="00850CA8" w:rsidRDefault="007C4E50" w:rsidP="007C4E50">
      <w:pPr>
        <w:numPr>
          <w:ilvl w:val="0"/>
          <w:numId w:val="1"/>
        </w:numPr>
        <w:spacing w:before="280" w:after="280" w:line="100" w:lineRule="atLeast"/>
        <w:rPr>
          <w:rFonts w:ascii="Times New Roman" w:eastAsia="Times New Roman" w:hAnsi="Times New Roman"/>
          <w:b/>
          <w:bCs/>
          <w:sz w:val="24"/>
        </w:rPr>
      </w:pPr>
      <w:r w:rsidRPr="00850CA8">
        <w:rPr>
          <w:rFonts w:ascii="Times New Roman" w:eastAsia="Times New Roman" w:hAnsi="Times New Roman"/>
          <w:sz w:val="24"/>
        </w:rPr>
        <w:t xml:space="preserve"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 </w:t>
      </w:r>
    </w:p>
    <w:p w:rsidR="007C4E50" w:rsidRPr="007C4E50" w:rsidRDefault="007C4E50" w:rsidP="007C4E50">
      <w:pPr>
        <w:spacing w:line="100" w:lineRule="atLeast"/>
        <w:rPr>
          <w:rFonts w:ascii="Times New Roman" w:eastAsia="Times New Roman" w:hAnsi="Times New Roman"/>
          <w:b/>
          <w:bCs/>
          <w:sz w:val="24"/>
        </w:rPr>
      </w:pPr>
    </w:p>
    <w:p w:rsidR="007C4E50" w:rsidRPr="007C4E50" w:rsidRDefault="007C4E50" w:rsidP="007C4E50">
      <w:pPr>
        <w:spacing w:line="100" w:lineRule="atLeast"/>
        <w:rPr>
          <w:rFonts w:ascii="Times New Roman" w:eastAsia="Times New Roman" w:hAnsi="Times New Roman"/>
          <w:b/>
          <w:bCs/>
          <w:sz w:val="24"/>
        </w:rPr>
      </w:pPr>
    </w:p>
    <w:p w:rsidR="007C4E50" w:rsidRPr="00850CA8" w:rsidRDefault="007C4E50" w:rsidP="007C4E50">
      <w:pPr>
        <w:spacing w:line="100" w:lineRule="atLeast"/>
        <w:rPr>
          <w:rFonts w:ascii="Times New Roman" w:eastAsia="Times New Roman" w:hAnsi="Times New Roman"/>
          <w:sz w:val="24"/>
        </w:rPr>
      </w:pPr>
      <w:r w:rsidRPr="00850CA8">
        <w:rPr>
          <w:rFonts w:ascii="Times New Roman" w:eastAsia="Times New Roman" w:hAnsi="Times New Roman"/>
          <w:b/>
          <w:bCs/>
          <w:sz w:val="24"/>
        </w:rPr>
        <w:t>Подписи сторон</w:t>
      </w:r>
      <w:r w:rsidRPr="00850CA8">
        <w:rPr>
          <w:rFonts w:ascii="Times New Roman" w:eastAsia="Times New Roman" w:hAnsi="Times New Roman"/>
          <w:sz w:val="24"/>
        </w:rPr>
        <w:t xml:space="preserve"> </w:t>
      </w:r>
    </w:p>
    <w:p w:rsidR="007C4E50" w:rsidRPr="00850CA8" w:rsidRDefault="007C4E50" w:rsidP="007C4E50">
      <w:pPr>
        <w:spacing w:before="280" w:after="280" w:line="100" w:lineRule="atLeast"/>
        <w:rPr>
          <w:rFonts w:ascii="Times New Roman" w:eastAsia="Times New Roman" w:hAnsi="Times New Roman"/>
          <w:sz w:val="24"/>
          <w:lang w:val="en-US"/>
        </w:rPr>
      </w:pPr>
    </w:p>
    <w:p w:rsidR="007C4E50" w:rsidRPr="00850CA8" w:rsidRDefault="007C4E50" w:rsidP="007C4E50">
      <w:pPr>
        <w:spacing w:before="280" w:after="280" w:line="100" w:lineRule="atLeast"/>
        <w:rPr>
          <w:rFonts w:ascii="Times New Roman" w:eastAsia="Times New Roman" w:hAnsi="Times New Roman"/>
          <w:sz w:val="24"/>
          <w:lang w:val="en-US"/>
        </w:rPr>
      </w:pPr>
      <w:r w:rsidRPr="00850CA8">
        <w:rPr>
          <w:rFonts w:ascii="Times New Roman" w:eastAsia="Times New Roman" w:hAnsi="Times New Roman"/>
          <w:sz w:val="24"/>
        </w:rPr>
        <w:t xml:space="preserve">Даритель ____________________ </w:t>
      </w:r>
    </w:p>
    <w:p w:rsidR="007C4E50" w:rsidRPr="00850CA8" w:rsidRDefault="007C4E50" w:rsidP="007C4E50">
      <w:pPr>
        <w:spacing w:before="280" w:after="280" w:line="100" w:lineRule="atLeast"/>
        <w:rPr>
          <w:rFonts w:ascii="Times New Roman" w:hAnsi="Times New Roman"/>
        </w:rPr>
      </w:pPr>
      <w:r w:rsidRPr="00850CA8">
        <w:rPr>
          <w:rFonts w:ascii="Times New Roman" w:eastAsia="Times New Roman" w:hAnsi="Times New Roman"/>
          <w:sz w:val="24"/>
        </w:rPr>
        <w:t>Одаряемый ____________________</w:t>
      </w:r>
    </w:p>
    <w:p w:rsidR="00972D7F" w:rsidRDefault="00972D7F"/>
    <w:sectPr w:rsidR="00972D7F" w:rsidSect="00850CA8">
      <w:headerReference w:type="default" r:id="rId5"/>
      <w:pgSz w:w="11906" w:h="16838"/>
      <w:pgMar w:top="1195" w:right="1134" w:bottom="1080" w:left="1134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E50">
    <w:pPr>
      <w:pStyle w:val="a3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55CF9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D7F"/>
    <w:rsid w:val="007C4E50"/>
    <w:rsid w:val="0097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E50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7C4E50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2018-05-13T13:16:00Z</dcterms:created>
  <dcterms:modified xsi:type="dcterms:W3CDTF">2018-05-13T13:17:00Z</dcterms:modified>
</cp:coreProperties>
</file>